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597C4" w14:textId="63B4AE30" w:rsidR="0056487C" w:rsidRDefault="0056487C" w:rsidP="0056487C"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r>
        <w:rPr>
          <w:lang w:val="sr-Cyrl-RS"/>
        </w:rPr>
        <w:t>92. тачка 3; члана 88.</w:t>
      </w:r>
      <w:r>
        <w:rPr>
          <w:lang w:val="sr-Latn-RS"/>
        </w:rPr>
        <w:t xml:space="preserve"> </w:t>
      </w:r>
      <w:r>
        <w:rPr>
          <w:lang w:val="sr-Cyrl-RS"/>
        </w:rPr>
        <w:t>став</w:t>
      </w:r>
      <w:r>
        <w:rPr>
          <w:lang w:val="sr-Latn-RS"/>
        </w:rPr>
        <w:t xml:space="preserve"> 1.</w:t>
      </w:r>
      <w:r>
        <w:rPr>
          <w:lang w:val="sr-Cyrl-RS"/>
        </w:rPr>
        <w:t xml:space="preserve"> и члана 105. Закона о становању  и одржавању зграда</w:t>
      </w:r>
      <w:r>
        <w:t xml:space="preserve"> („</w:t>
      </w:r>
      <w:proofErr w:type="spellStart"/>
      <w:r>
        <w:t>Сл.гл</w:t>
      </w:r>
      <w:proofErr w:type="spellEnd"/>
      <w:r>
        <w:rPr>
          <w:lang w:val="sr-Cyrl-RS"/>
        </w:rPr>
        <w:t>а</w:t>
      </w:r>
      <w:proofErr w:type="spellStart"/>
      <w:r>
        <w:t>сник</w:t>
      </w:r>
      <w:proofErr w:type="spellEnd"/>
      <w:r>
        <w:t xml:space="preserve"> Р</w:t>
      </w:r>
      <w:r>
        <w:rPr>
          <w:lang w:val="sr-Cyrl-RS"/>
        </w:rPr>
        <w:t>С</w:t>
      </w:r>
      <w:r>
        <w:t xml:space="preserve">“ </w:t>
      </w:r>
      <w:proofErr w:type="spellStart"/>
      <w:r>
        <w:t>бр</w:t>
      </w:r>
      <w:proofErr w:type="spellEnd"/>
      <w:r>
        <w:t xml:space="preserve">. </w:t>
      </w:r>
      <w:r>
        <w:rPr>
          <w:lang w:val="sr-Cyrl-RS"/>
        </w:rPr>
        <w:t>104/</w:t>
      </w:r>
      <w:r>
        <w:t>201</w:t>
      </w:r>
      <w:r>
        <w:rPr>
          <w:lang w:val="sr-Cyrl-RS"/>
        </w:rPr>
        <w:t>6</w:t>
      </w:r>
      <w:r>
        <w:t xml:space="preserve">), а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реализовања</w:t>
      </w:r>
      <w:proofErr w:type="spellEnd"/>
      <w:r>
        <w:t xml:space="preserve"> </w:t>
      </w:r>
      <w:r>
        <w:rPr>
          <w:lang w:val="sr-Cyrl-RS"/>
        </w:rPr>
        <w:t xml:space="preserve"> Оперативног плана мобилног тима за инклузију Рома и Ромкиња града Вршца за 202</w:t>
      </w:r>
      <w:r>
        <w:rPr>
          <w:lang w:val="sr-Latn-RS"/>
        </w:rPr>
        <w:t>3</w:t>
      </w:r>
      <w:r>
        <w:rPr>
          <w:lang w:val="sr-Cyrl-RS"/>
        </w:rPr>
        <w:t xml:space="preserve"> годину</w:t>
      </w:r>
      <w:r>
        <w:t xml:space="preserve">  </w:t>
      </w:r>
      <w:proofErr w:type="spellStart"/>
      <w:r>
        <w:t>расписује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 </w:t>
      </w:r>
    </w:p>
    <w:p w14:paraId="44AC29D9" w14:textId="77777777" w:rsidR="0056487C" w:rsidRDefault="0056487C" w:rsidP="0056487C">
      <w:pPr>
        <w:ind w:firstLine="720"/>
      </w:pPr>
    </w:p>
    <w:p w14:paraId="1BCE3609" w14:textId="77777777" w:rsidR="0056487C" w:rsidRDefault="0056487C" w:rsidP="0056487C"/>
    <w:p w14:paraId="50FBC6B1" w14:textId="77777777" w:rsidR="0056487C" w:rsidRDefault="0056487C" w:rsidP="005648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ЈАВНИ ПОЗИВ </w:t>
      </w:r>
    </w:p>
    <w:p w14:paraId="660262D1" w14:textId="77777777" w:rsidR="0056487C" w:rsidRDefault="0056487C" w:rsidP="005648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</w:t>
      </w:r>
      <w:r>
        <w:rPr>
          <w:b/>
          <w:sz w:val="24"/>
          <w:szCs w:val="24"/>
          <w:lang w:val="sr-Cyrl-RS"/>
        </w:rPr>
        <w:t xml:space="preserve"> ДОДЕЛУ ОПРЕМЕ ЗА УРЕЂЕЊЕ САНИТАРНИХ ЧВОРОВА У 10 РОМСКИХ ДОМАЋИНСТВА У ПОДСТАНДАРНИМ НАСЕЉИМА НА ТЕРИТОРИЈИ ГРАДА ВРШЦА</w:t>
      </w:r>
    </w:p>
    <w:p w14:paraId="0495E90F" w14:textId="6DFD284D" w:rsidR="0056487C" w:rsidRDefault="0056487C" w:rsidP="0056487C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реализациј</w:t>
      </w:r>
      <w:proofErr w:type="spellEnd"/>
      <w:r>
        <w:rPr>
          <w:b/>
          <w:sz w:val="24"/>
          <w:szCs w:val="24"/>
          <w:lang w:val="sr-Cyrl-RS"/>
        </w:rPr>
        <w:t xml:space="preserve">у </w:t>
      </w:r>
      <w:r>
        <w:rPr>
          <w:b/>
          <w:bCs/>
          <w:lang w:val="sr-Cyrl-RS"/>
        </w:rPr>
        <w:t>Оперативног плана мобилног тима за инклузију Рома и Ромкиња града Вршца за 2023 годину.</w:t>
      </w:r>
    </w:p>
    <w:p w14:paraId="061AA4F7" w14:textId="77777777" w:rsidR="0056487C" w:rsidRDefault="0056487C" w:rsidP="0056487C">
      <w:r>
        <w:t xml:space="preserve">              </w:t>
      </w:r>
    </w:p>
    <w:p w14:paraId="47375A44" w14:textId="77777777" w:rsidR="0056487C" w:rsidRDefault="0056487C" w:rsidP="0056487C">
      <w:pPr>
        <w:jc w:val="center"/>
        <w:rPr>
          <w:rFonts w:ascii="Arial Narrow" w:eastAsia="Times New Roman" w:hAnsi="Arial Narrow" w:cs="Times New Roman"/>
          <w:b/>
          <w:lang w:eastAsia="sr-Cyrl-CS"/>
        </w:rPr>
      </w:pPr>
      <w:r>
        <w:t xml:space="preserve"> </w:t>
      </w:r>
      <w:proofErr w:type="spellStart"/>
      <w:r>
        <w:rPr>
          <w:rFonts w:ascii="Arial Narrow" w:eastAsia="Times New Roman" w:hAnsi="Arial Narrow" w:cs="Times New Roman"/>
          <w:b/>
          <w:lang w:eastAsia="sr-Cyrl-CS"/>
        </w:rPr>
        <w:t>Увод</w:t>
      </w:r>
      <w:proofErr w:type="spellEnd"/>
    </w:p>
    <w:p w14:paraId="318EC7EF" w14:textId="68F92520" w:rsidR="0056487C" w:rsidRDefault="0056487C" w:rsidP="0056487C">
      <w:pPr>
        <w:ind w:firstLine="720"/>
        <w:rPr>
          <w:lang w:val="sr-Cyrl-RS"/>
        </w:rPr>
      </w:pPr>
      <w:r>
        <w:rPr>
          <w:rFonts w:ascii="Arial Narrow" w:eastAsia="Times New Roman" w:hAnsi="Arial Narrow" w:cs="Times New Roman"/>
          <w:lang w:val="sr-Cyrl-RS" w:eastAsia="sr-Cyrl-CS"/>
        </w:rPr>
        <w:t xml:space="preserve">Мобилни тима за инклузију Рома и Ромкиња </w:t>
      </w:r>
      <w:proofErr w:type="spellStart"/>
      <w:r>
        <w:rPr>
          <w:rFonts w:ascii="Arial Narrow" w:eastAsia="Times New Roman" w:hAnsi="Arial Narrow" w:cs="Times New Roman"/>
          <w:lang w:eastAsia="sr-Cyrl-CS"/>
        </w:rPr>
        <w:t>Град</w:t>
      </w:r>
      <w:proofErr w:type="spellEnd"/>
      <w:r>
        <w:rPr>
          <w:rFonts w:ascii="Arial Narrow" w:eastAsia="Times New Roman" w:hAnsi="Arial Narrow" w:cs="Times New Roman"/>
          <w:lang w:val="sr-Cyrl-RS" w:eastAsia="sr-Cyrl-CS"/>
        </w:rPr>
        <w:t>а</w:t>
      </w:r>
      <w:r>
        <w:rPr>
          <w:rFonts w:ascii="Arial Narrow" w:eastAsia="Times New Roman" w:hAnsi="Arial Narrow" w:cs="Times New Roman"/>
          <w:lang w:eastAsia="sr-Cyrl-CS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sr-Cyrl-CS"/>
        </w:rPr>
        <w:t>Врш</w:t>
      </w:r>
      <w:proofErr w:type="spellEnd"/>
      <w:r>
        <w:rPr>
          <w:rFonts w:ascii="Arial Narrow" w:eastAsia="Times New Roman" w:hAnsi="Arial Narrow" w:cs="Times New Roman"/>
          <w:lang w:val="sr-Cyrl-RS" w:eastAsia="sr-Cyrl-CS"/>
        </w:rPr>
        <w:t xml:space="preserve">ца реализује </w:t>
      </w:r>
      <w:r>
        <w:rPr>
          <w:lang w:val="sr-Cyrl-RS"/>
        </w:rPr>
        <w:t>Оперативни план мобилног тима за инклузију Рома и Ромкиња града Вршца за 2023 годину средстима буџета града Вршца у укупном износу од 300.000 рсд, опредељеним</w:t>
      </w:r>
      <w:r>
        <w:t xml:space="preserve">  </w:t>
      </w:r>
      <w:r>
        <w:rPr>
          <w:lang w:val="sr-Cyrl-RS"/>
        </w:rPr>
        <w:t>за побољшање услова живота ромских породица у подстандарним ромским насељима на територији града Вршца.</w:t>
      </w:r>
    </w:p>
    <w:p w14:paraId="4D98DE83" w14:textId="69277F7B" w:rsidR="0056487C" w:rsidRDefault="0056487C" w:rsidP="0056487C">
      <w:pPr>
        <w:widowControl w:val="0"/>
        <w:autoSpaceDE w:val="0"/>
        <w:autoSpaceDN w:val="0"/>
        <w:adjustRightInd w:val="0"/>
        <w:spacing w:after="120" w:line="240" w:lineRule="auto"/>
        <w:rPr>
          <w:rFonts w:ascii="Arial Narrow" w:eastAsia="Times New Roman" w:hAnsi="Arial Narrow" w:cs="Times New Roman"/>
          <w:lang w:val="sr-Cyrl-RS"/>
        </w:rPr>
      </w:pPr>
      <w:r>
        <w:rPr>
          <w:rFonts w:ascii="Arial Narrow" w:eastAsia="Times New Roman" w:hAnsi="Arial Narrow" w:cs="Times New Roman"/>
        </w:rPr>
        <w:t xml:space="preserve">У </w:t>
      </w:r>
      <w:proofErr w:type="spellStart"/>
      <w:r>
        <w:rPr>
          <w:rFonts w:ascii="Arial Narrow" w:eastAsia="Times New Roman" w:hAnsi="Arial Narrow" w:cs="Times New Roman"/>
        </w:rPr>
        <w:t>оквиру</w:t>
      </w:r>
      <w:proofErr w:type="spellEnd"/>
      <w:r>
        <w:rPr>
          <w:rFonts w:ascii="Arial Narrow" w:eastAsia="Times New Roman" w:hAnsi="Arial Narrow" w:cs="Times New Roman"/>
        </w:rPr>
        <w:t xml:space="preserve"> </w:t>
      </w:r>
      <w:r>
        <w:rPr>
          <w:rFonts w:ascii="Arial Narrow" w:eastAsia="Times New Roman" w:hAnsi="Arial Narrow" w:cs="Times New Roman"/>
          <w:lang w:val="sr-Cyrl-RS"/>
        </w:rPr>
        <w:t xml:space="preserve">Оперативног плана </w:t>
      </w:r>
      <w:r>
        <w:rPr>
          <w:lang w:val="sr-Cyrl-RS"/>
        </w:rPr>
        <w:t xml:space="preserve">мобилног тима за инклузију Рома и Ромкиња града Вршца за 2023 годину </w:t>
      </w:r>
      <w:proofErr w:type="spellStart"/>
      <w:r>
        <w:rPr>
          <w:rFonts w:ascii="Arial Narrow" w:eastAsia="Times New Roman" w:hAnsi="Arial Narrow" w:cs="Times New Roman"/>
        </w:rPr>
        <w:t>је</w:t>
      </w:r>
      <w:proofErr w:type="spellEnd"/>
      <w:r>
        <w:rPr>
          <w:rFonts w:ascii="Arial Narrow" w:eastAsia="Times New Roman" w:hAnsi="Arial Narrow" w:cs="Times New Roman"/>
        </w:rPr>
        <w:t xml:space="preserve"> </w:t>
      </w:r>
      <w:proofErr w:type="spellStart"/>
      <w:r>
        <w:rPr>
          <w:rFonts w:ascii="Arial Narrow" w:eastAsia="Times New Roman" w:hAnsi="Arial Narrow" w:cs="Times New Roman"/>
        </w:rPr>
        <w:t>планирана</w:t>
      </w:r>
      <w:proofErr w:type="spellEnd"/>
      <w:r>
        <w:rPr>
          <w:rFonts w:ascii="Arial Narrow" w:eastAsia="Times New Roman" w:hAnsi="Arial Narrow" w:cs="Times New Roman"/>
        </w:rPr>
        <w:t xml:space="preserve"> </w:t>
      </w:r>
      <w:proofErr w:type="spellStart"/>
      <w:r>
        <w:rPr>
          <w:rFonts w:ascii="Arial Narrow" w:eastAsia="Times New Roman" w:hAnsi="Arial Narrow" w:cs="Times New Roman"/>
        </w:rPr>
        <w:t>реализација</w:t>
      </w:r>
      <w:proofErr w:type="spellEnd"/>
      <w:r>
        <w:rPr>
          <w:rFonts w:ascii="Arial Narrow" w:eastAsia="Times New Roman" w:hAnsi="Arial Narrow" w:cs="Times New Roman"/>
        </w:rPr>
        <w:t xml:space="preserve"> </w:t>
      </w:r>
      <w:proofErr w:type="spellStart"/>
      <w:r>
        <w:rPr>
          <w:rFonts w:ascii="Arial Narrow" w:eastAsia="Times New Roman" w:hAnsi="Arial Narrow" w:cs="Times New Roman"/>
        </w:rPr>
        <w:t>активности</w:t>
      </w:r>
      <w:proofErr w:type="spellEnd"/>
      <w:r>
        <w:rPr>
          <w:rFonts w:ascii="Arial Narrow" w:eastAsia="Times New Roman" w:hAnsi="Arial Narrow" w:cs="Times New Roman"/>
        </w:rPr>
        <w:t xml:space="preserve"> </w:t>
      </w:r>
      <w:proofErr w:type="spellStart"/>
      <w:r>
        <w:rPr>
          <w:rFonts w:ascii="Arial Narrow" w:eastAsia="Times New Roman" w:hAnsi="Arial Narrow" w:cs="Times New Roman"/>
        </w:rPr>
        <w:t>кој</w:t>
      </w:r>
      <w:proofErr w:type="spellEnd"/>
      <w:r>
        <w:rPr>
          <w:rFonts w:ascii="Arial Narrow" w:eastAsia="Times New Roman" w:hAnsi="Arial Narrow" w:cs="Times New Roman"/>
          <w:lang w:val="sr-Cyrl-RS"/>
        </w:rPr>
        <w:t>а</w:t>
      </w:r>
      <w:r>
        <w:rPr>
          <w:rFonts w:ascii="Arial Narrow" w:eastAsia="Times New Roman" w:hAnsi="Arial Narrow" w:cs="Times New Roman"/>
        </w:rPr>
        <w:t xml:space="preserve"> </w:t>
      </w:r>
      <w:proofErr w:type="spellStart"/>
      <w:r>
        <w:rPr>
          <w:rFonts w:ascii="Arial Narrow" w:eastAsia="Times New Roman" w:hAnsi="Arial Narrow" w:cs="Times New Roman"/>
        </w:rPr>
        <w:t>има</w:t>
      </w:r>
      <w:proofErr w:type="spellEnd"/>
      <w:r>
        <w:rPr>
          <w:rFonts w:ascii="Arial Narrow" w:eastAsia="Times New Roman" w:hAnsi="Arial Narrow" w:cs="Times New Roman"/>
        </w:rPr>
        <w:t xml:space="preserve"> </w:t>
      </w:r>
      <w:proofErr w:type="spellStart"/>
      <w:r>
        <w:rPr>
          <w:rFonts w:ascii="Arial Narrow" w:eastAsia="Times New Roman" w:hAnsi="Arial Narrow" w:cs="Times New Roman"/>
        </w:rPr>
        <w:t>за</w:t>
      </w:r>
      <w:proofErr w:type="spellEnd"/>
      <w:r>
        <w:rPr>
          <w:rFonts w:ascii="Arial Narrow" w:eastAsia="Times New Roman" w:hAnsi="Arial Narrow" w:cs="Times New Roman"/>
        </w:rPr>
        <w:t xml:space="preserve"> </w:t>
      </w:r>
      <w:proofErr w:type="spellStart"/>
      <w:r>
        <w:rPr>
          <w:rFonts w:ascii="Arial Narrow" w:eastAsia="Times New Roman" w:hAnsi="Arial Narrow" w:cs="Times New Roman"/>
        </w:rPr>
        <w:t>циљ</w:t>
      </w:r>
      <w:proofErr w:type="spellEnd"/>
      <w:r>
        <w:rPr>
          <w:rFonts w:ascii="Arial Narrow" w:eastAsia="Times New Roman" w:hAnsi="Arial Narrow" w:cs="Times New Roman"/>
        </w:rPr>
        <w:t xml:space="preserve"> </w:t>
      </w:r>
      <w:r>
        <w:rPr>
          <w:rFonts w:ascii="Arial Narrow" w:eastAsia="Times New Roman" w:hAnsi="Arial Narrow" w:cs="Times New Roman"/>
          <w:lang w:val="sr-Cyrl-RS"/>
        </w:rPr>
        <w:t xml:space="preserve">унапређење услова живота у ромским домаћинствима </w:t>
      </w:r>
      <w:r>
        <w:rPr>
          <w:rFonts w:ascii="Arial Narrow" w:eastAsia="Times New Roman" w:hAnsi="Arial Narrow" w:cs="Times New Roman"/>
        </w:rPr>
        <w:t xml:space="preserve"> </w:t>
      </w:r>
      <w:proofErr w:type="spellStart"/>
      <w:r>
        <w:rPr>
          <w:rFonts w:ascii="Arial Narrow" w:eastAsia="Times New Roman" w:hAnsi="Arial Narrow" w:cs="Times New Roman"/>
        </w:rPr>
        <w:t>кроз</w:t>
      </w:r>
      <w:proofErr w:type="spellEnd"/>
      <w:r>
        <w:rPr>
          <w:rFonts w:ascii="Arial Narrow" w:eastAsia="Times New Roman" w:hAnsi="Arial Narrow" w:cs="Times New Roman"/>
        </w:rPr>
        <w:t xml:space="preserve"> </w:t>
      </w:r>
      <w:r>
        <w:rPr>
          <w:rFonts w:ascii="Arial Narrow" w:eastAsia="Times New Roman" w:hAnsi="Arial Narrow" w:cs="Times New Roman"/>
          <w:lang w:val="sr-Cyrl-RS"/>
        </w:rPr>
        <w:t xml:space="preserve">опремање санитарних чворова. </w:t>
      </w:r>
    </w:p>
    <w:p w14:paraId="7C9D1463" w14:textId="77777777" w:rsidR="0056487C" w:rsidRDefault="0056487C" w:rsidP="0056487C">
      <w:pPr>
        <w:widowControl w:val="0"/>
        <w:autoSpaceDE w:val="0"/>
        <w:autoSpaceDN w:val="0"/>
        <w:adjustRightInd w:val="0"/>
        <w:spacing w:after="120" w:line="240" w:lineRule="auto"/>
        <w:rPr>
          <w:rFonts w:ascii="Arial Narrow" w:eastAsia="Times New Roman" w:hAnsi="Arial Narrow" w:cs="Times New Roman"/>
          <w:lang w:val="sr-Cyrl-RS"/>
        </w:rPr>
      </w:pPr>
      <w:r>
        <w:rPr>
          <w:rFonts w:ascii="Arial Narrow" w:eastAsia="Times New Roman" w:hAnsi="Arial Narrow" w:cs="Times New Roman"/>
          <w:lang w:val="sr-Cyrl-RS"/>
        </w:rPr>
        <w:t xml:space="preserve">Пакет за опрмање санитарних чворова се састоји од: </w:t>
      </w:r>
    </w:p>
    <w:p w14:paraId="31242123" w14:textId="77777777" w:rsidR="0056487C" w:rsidRDefault="0056487C" w:rsidP="0056487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Arial Narrow" w:eastAsia="Times New Roman" w:hAnsi="Arial Narrow" w:cs="Times New Roman"/>
          <w:lang w:val="sr-Cyrl-RS"/>
        </w:rPr>
      </w:pPr>
      <w:r>
        <w:rPr>
          <w:rFonts w:ascii="Arial Narrow" w:eastAsia="Times New Roman" w:hAnsi="Arial Narrow" w:cs="Times New Roman"/>
          <w:lang w:val="sr-Cyrl-RS"/>
        </w:rPr>
        <w:t xml:space="preserve">Умиваоник </w:t>
      </w:r>
    </w:p>
    <w:p w14:paraId="52180944" w14:textId="77777777" w:rsidR="0056487C" w:rsidRDefault="0056487C" w:rsidP="0056487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Arial Narrow" w:eastAsia="Times New Roman" w:hAnsi="Arial Narrow" w:cs="Times New Roman"/>
          <w:lang w:val="sr-Cyrl-RS"/>
        </w:rPr>
      </w:pPr>
      <w:r>
        <w:rPr>
          <w:rFonts w:ascii="Arial Narrow" w:eastAsia="Times New Roman" w:hAnsi="Arial Narrow" w:cs="Times New Roman"/>
          <w:lang w:val="sr-Cyrl-RS"/>
        </w:rPr>
        <w:t xml:space="preserve">ВЦ шоља </w:t>
      </w:r>
    </w:p>
    <w:p w14:paraId="7F284F77" w14:textId="77777777" w:rsidR="0056487C" w:rsidRDefault="0056487C" w:rsidP="0056487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Arial Narrow" w:eastAsia="Times New Roman" w:hAnsi="Arial Narrow" w:cs="Times New Roman"/>
          <w:lang w:val="sr-Cyrl-RS"/>
        </w:rPr>
      </w:pPr>
      <w:r>
        <w:rPr>
          <w:rFonts w:ascii="Arial Narrow" w:eastAsia="Times New Roman" w:hAnsi="Arial Narrow" w:cs="Times New Roman"/>
          <w:lang w:val="sr-Cyrl-RS"/>
        </w:rPr>
        <w:t>ВЦ даска</w:t>
      </w:r>
    </w:p>
    <w:p w14:paraId="487D794C" w14:textId="77777777" w:rsidR="0056487C" w:rsidRDefault="0056487C" w:rsidP="0056487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Arial Narrow" w:eastAsia="Times New Roman" w:hAnsi="Arial Narrow" w:cs="Times New Roman"/>
          <w:lang w:val="sr-Cyrl-RS"/>
        </w:rPr>
      </w:pPr>
      <w:r>
        <w:rPr>
          <w:rFonts w:ascii="Arial Narrow" w:eastAsia="Times New Roman" w:hAnsi="Arial Narrow" w:cs="Times New Roman"/>
          <w:lang w:val="sr-Cyrl-RS"/>
        </w:rPr>
        <w:t>Водокотлић</w:t>
      </w:r>
    </w:p>
    <w:p w14:paraId="10A33633" w14:textId="77777777" w:rsidR="0056487C" w:rsidRDefault="0056487C" w:rsidP="0056487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Arial Narrow" w:eastAsia="Times New Roman" w:hAnsi="Arial Narrow" w:cs="Times New Roman"/>
          <w:lang w:val="sr-Cyrl-RS"/>
        </w:rPr>
      </w:pPr>
      <w:r>
        <w:rPr>
          <w:rFonts w:ascii="Arial Narrow" w:eastAsia="Times New Roman" w:hAnsi="Arial Narrow" w:cs="Times New Roman"/>
          <w:lang w:val="sr-Cyrl-RS"/>
        </w:rPr>
        <w:t>Бојлер</w:t>
      </w:r>
    </w:p>
    <w:p w14:paraId="6062F0FB" w14:textId="77777777" w:rsidR="0056487C" w:rsidRDefault="0056487C" w:rsidP="0056487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Arial Narrow" w:eastAsia="Times New Roman" w:hAnsi="Arial Narrow" w:cs="Times New Roman"/>
          <w:lang w:val="sr-Cyrl-RS"/>
        </w:rPr>
      </w:pPr>
      <w:r>
        <w:rPr>
          <w:rFonts w:ascii="Arial Narrow" w:eastAsia="Times New Roman" w:hAnsi="Arial Narrow" w:cs="Times New Roman"/>
          <w:lang w:val="sr-Cyrl-RS"/>
        </w:rPr>
        <w:t>Батерија за умиваоник</w:t>
      </w:r>
    </w:p>
    <w:p w14:paraId="4EC3BEB3" w14:textId="77777777" w:rsidR="0056487C" w:rsidRDefault="0056487C" w:rsidP="0056487C">
      <w:pPr>
        <w:widowControl w:val="0"/>
        <w:autoSpaceDE w:val="0"/>
        <w:autoSpaceDN w:val="0"/>
        <w:adjustRightInd w:val="0"/>
        <w:spacing w:line="240" w:lineRule="auto"/>
        <w:rPr>
          <w:rFonts w:ascii="Arial Narrow" w:eastAsia="Times New Roman" w:hAnsi="Arial Narrow" w:cs="Times New Roman"/>
          <w:lang w:val="sr-Cyrl-RS"/>
        </w:rPr>
      </w:pPr>
      <w:r>
        <w:rPr>
          <w:rFonts w:ascii="Arial Narrow" w:eastAsia="Times New Roman" w:hAnsi="Arial Narrow" w:cs="Times New Roman"/>
          <w:lang w:val="sr-Cyrl-RS"/>
        </w:rPr>
        <w:t xml:space="preserve">Позивају се Роми и Ромкиње који немају адекватно уређене санитарне чворове да поднесу пријаве на  овај јавни позив. </w:t>
      </w:r>
    </w:p>
    <w:p w14:paraId="4677B9FC" w14:textId="77777777" w:rsidR="0056487C" w:rsidRDefault="0056487C" w:rsidP="0056487C">
      <w:pPr>
        <w:pStyle w:val="Style5"/>
        <w:widowControl/>
        <w:spacing w:before="360" w:line="240" w:lineRule="auto"/>
        <w:ind w:firstLine="0"/>
        <w:rPr>
          <w:rFonts w:ascii="Arial Narrow" w:hAnsi="Arial Narrow"/>
          <w:b/>
          <w:lang w:val="sr-Cyrl-RS" w:eastAsia="sr-Cyrl-CS"/>
        </w:rPr>
      </w:pPr>
      <w:proofErr w:type="spellStart"/>
      <w:r>
        <w:rPr>
          <w:rFonts w:ascii="Arial Narrow" w:hAnsi="Arial Narrow"/>
          <w:b/>
          <w:lang w:eastAsia="sr-Cyrl-CS"/>
        </w:rPr>
        <w:t>Намена</w:t>
      </w:r>
      <w:proofErr w:type="spellEnd"/>
      <w:r>
        <w:rPr>
          <w:rFonts w:ascii="Arial Narrow" w:hAnsi="Arial Narrow"/>
          <w:b/>
          <w:lang w:eastAsia="sr-Cyrl-CS"/>
        </w:rPr>
        <w:t xml:space="preserve"> </w:t>
      </w:r>
      <w:r>
        <w:rPr>
          <w:rFonts w:ascii="Arial Narrow" w:hAnsi="Arial Narrow"/>
          <w:b/>
          <w:lang w:val="sr-Cyrl-RS" w:eastAsia="sr-Cyrl-CS"/>
        </w:rPr>
        <w:t>и о</w:t>
      </w:r>
      <w:proofErr w:type="spellStart"/>
      <w:r>
        <w:rPr>
          <w:rFonts w:ascii="Arial Narrow" w:hAnsi="Arial Narrow"/>
          <w:b/>
          <w:lang w:eastAsia="sr-Cyrl-CS"/>
        </w:rPr>
        <w:t>пшти</w:t>
      </w:r>
      <w:proofErr w:type="spellEnd"/>
      <w:r>
        <w:rPr>
          <w:rFonts w:ascii="Arial Narrow" w:hAnsi="Arial Narrow"/>
          <w:b/>
          <w:lang w:eastAsia="sr-Cyrl-CS"/>
        </w:rPr>
        <w:t xml:space="preserve"> </w:t>
      </w:r>
      <w:proofErr w:type="spellStart"/>
      <w:r>
        <w:rPr>
          <w:rFonts w:ascii="Arial Narrow" w:hAnsi="Arial Narrow"/>
          <w:b/>
          <w:lang w:eastAsia="sr-Cyrl-CS"/>
        </w:rPr>
        <w:t>услови</w:t>
      </w:r>
      <w:proofErr w:type="spellEnd"/>
      <w:r>
        <w:rPr>
          <w:rFonts w:ascii="Arial Narrow" w:hAnsi="Arial Narrow"/>
          <w:b/>
          <w:lang w:eastAsia="sr-Cyrl-CS"/>
        </w:rPr>
        <w:t xml:space="preserve"> </w:t>
      </w:r>
      <w:proofErr w:type="spellStart"/>
      <w:r>
        <w:rPr>
          <w:rFonts w:ascii="Arial Narrow" w:hAnsi="Arial Narrow"/>
          <w:b/>
          <w:lang w:eastAsia="sr-Cyrl-CS"/>
        </w:rPr>
        <w:t>за</w:t>
      </w:r>
      <w:proofErr w:type="spellEnd"/>
      <w:r>
        <w:rPr>
          <w:rFonts w:ascii="Arial Narrow" w:hAnsi="Arial Narrow"/>
          <w:b/>
          <w:lang w:eastAsia="sr-Cyrl-CS"/>
        </w:rPr>
        <w:t xml:space="preserve"> </w:t>
      </w:r>
      <w:proofErr w:type="spellStart"/>
      <w:r>
        <w:rPr>
          <w:rFonts w:ascii="Arial Narrow" w:hAnsi="Arial Narrow"/>
          <w:b/>
          <w:lang w:eastAsia="sr-Cyrl-CS"/>
        </w:rPr>
        <w:t>добијање</w:t>
      </w:r>
      <w:proofErr w:type="spellEnd"/>
      <w:r>
        <w:rPr>
          <w:rFonts w:ascii="Arial Narrow" w:hAnsi="Arial Narrow"/>
          <w:b/>
          <w:lang w:val="sr-Cyrl-RS" w:eastAsia="sr-Cyrl-CS"/>
        </w:rPr>
        <w:t xml:space="preserve"> санитарне опреме </w:t>
      </w:r>
    </w:p>
    <w:p w14:paraId="7A26D408" w14:textId="77777777" w:rsidR="0056487C" w:rsidRDefault="0056487C" w:rsidP="0056487C">
      <w:pPr>
        <w:rPr>
          <w:lang w:val="sr-Cyrl-RS"/>
        </w:rPr>
      </w:pPr>
    </w:p>
    <w:p w14:paraId="3EA12ECB" w14:textId="77777777" w:rsidR="0056487C" w:rsidRDefault="0056487C" w:rsidP="0056487C">
      <w:pPr>
        <w:rPr>
          <w:lang w:val="sr-Cyrl-CS"/>
        </w:rPr>
      </w:pPr>
      <w:r>
        <w:rPr>
          <w:lang w:val="sr-Cyrl-CS"/>
        </w:rPr>
        <w:t>Пакети помоћи за опремање санитарних чворова се додељују Корисницима који:</w:t>
      </w:r>
    </w:p>
    <w:p w14:paraId="488CED33" w14:textId="77777777" w:rsidR="0056487C" w:rsidRDefault="0056487C" w:rsidP="0056487C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 xml:space="preserve">имају пребивалиште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подручју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Вршца</w:t>
      </w:r>
      <w:proofErr w:type="spellEnd"/>
      <w:r>
        <w:t>,</w:t>
      </w:r>
    </w:p>
    <w:p w14:paraId="617493FE" w14:textId="77777777" w:rsidR="0056487C" w:rsidRDefault="0056487C" w:rsidP="0056487C">
      <w:pPr>
        <w:numPr>
          <w:ilvl w:val="0"/>
          <w:numId w:val="2"/>
        </w:numPr>
        <w:rPr>
          <w:lang w:val="sr-Cyrl-CS"/>
        </w:rPr>
      </w:pPr>
      <w:r>
        <w:rPr>
          <w:lang w:val="sr-Cyrl-RS"/>
        </w:rPr>
        <w:t>Имају наменску просторију за санитарни чвор</w:t>
      </w:r>
    </w:p>
    <w:p w14:paraId="505E68A4" w14:textId="77777777" w:rsidR="0056487C" w:rsidRDefault="0056487C" w:rsidP="0056487C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 xml:space="preserve">Имају обезбеђен довод воде у  намењеној просторији </w:t>
      </w:r>
    </w:p>
    <w:p w14:paraId="50E12E99" w14:textId="77777777" w:rsidR="0056487C" w:rsidRDefault="0056487C" w:rsidP="0056487C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 xml:space="preserve">Имају обезбеђен одвод воде до канализације или септичке јаме </w:t>
      </w:r>
    </w:p>
    <w:p w14:paraId="69C5874F" w14:textId="77777777" w:rsidR="0056487C" w:rsidRDefault="0056487C" w:rsidP="0056487C">
      <w:pPr>
        <w:rPr>
          <w:sz w:val="24"/>
          <w:szCs w:val="24"/>
          <w:lang w:val="sr-Cyrl-CS"/>
        </w:rPr>
      </w:pPr>
    </w:p>
    <w:p w14:paraId="59E4D8D5" w14:textId="77777777" w:rsidR="0056487C" w:rsidRDefault="0056487C" w:rsidP="0056487C">
      <w:pPr>
        <w:ind w:left="2127" w:right="475" w:hanging="2127"/>
        <w:rPr>
          <w:b/>
          <w:sz w:val="24"/>
          <w:szCs w:val="24"/>
          <w:lang w:val="sr-Cyrl-RS"/>
        </w:rPr>
      </w:pPr>
      <w:proofErr w:type="spellStart"/>
      <w:r>
        <w:rPr>
          <w:b/>
          <w:sz w:val="24"/>
          <w:szCs w:val="24"/>
        </w:rPr>
        <w:t>Критеријуми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одабира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корисник</w:t>
      </w:r>
      <w:proofErr w:type="spellEnd"/>
      <w:r>
        <w:rPr>
          <w:b/>
          <w:sz w:val="24"/>
          <w:szCs w:val="24"/>
          <w:lang w:val="sr-Cyrl-RS"/>
        </w:rPr>
        <w:t>а:</w:t>
      </w:r>
    </w:p>
    <w:p w14:paraId="3B5F5C3D" w14:textId="77777777" w:rsidR="0056487C" w:rsidRDefault="0056487C" w:rsidP="0056487C">
      <w:pPr>
        <w:ind w:left="2127" w:right="475" w:hanging="2127"/>
        <w:rPr>
          <w:bCs/>
        </w:rPr>
      </w:pPr>
      <w:r>
        <w:rPr>
          <w:lang w:val="sr-Cyrl-CS"/>
        </w:rPr>
        <w:t>Избор Корисника утврђује се на основу броја бодова које подносилац Пријаве оствари, а према следећим критеријумима</w:t>
      </w:r>
      <w:r>
        <w:rPr>
          <w:bCs/>
        </w:rPr>
        <w:t>:</w:t>
      </w:r>
    </w:p>
    <w:p w14:paraId="54626979" w14:textId="77777777" w:rsidR="0056487C" w:rsidRDefault="0056487C" w:rsidP="0056487C">
      <w:pPr>
        <w:ind w:left="2127" w:right="475" w:hanging="2127"/>
        <w:rPr>
          <w:bCs/>
        </w:rPr>
      </w:pPr>
    </w:p>
    <w:p w14:paraId="5E753493" w14:textId="77777777" w:rsidR="0056487C" w:rsidRDefault="0056487C" w:rsidP="0056487C">
      <w:pPr>
        <w:numPr>
          <w:ilvl w:val="0"/>
          <w:numId w:val="3"/>
        </w:numPr>
        <w:ind w:right="475"/>
        <w:rPr>
          <w:lang w:val="sr-Cyrl-CS"/>
        </w:rPr>
      </w:pPr>
      <w:r>
        <w:rPr>
          <w:lang w:val="sr-Cyrl-CS"/>
        </w:rPr>
        <w:t xml:space="preserve">Корисници новчане социјалне помоћи </w:t>
      </w:r>
    </w:p>
    <w:p w14:paraId="516EE1A3" w14:textId="77777777" w:rsidR="0056487C" w:rsidRDefault="0056487C" w:rsidP="0056487C">
      <w:pPr>
        <w:numPr>
          <w:ilvl w:val="1"/>
          <w:numId w:val="3"/>
        </w:numPr>
        <w:ind w:right="475"/>
        <w:rPr>
          <w:lang w:val="sr-Cyrl-CS"/>
        </w:rPr>
      </w:pPr>
      <w:r>
        <w:rPr>
          <w:lang w:val="sr-Cyrl-CS"/>
        </w:rPr>
        <w:t>У ограниченом трајању– 3 бодова;</w:t>
      </w:r>
    </w:p>
    <w:p w14:paraId="25D31C2F" w14:textId="77777777" w:rsidR="0056487C" w:rsidRDefault="0056487C" w:rsidP="0056487C">
      <w:pPr>
        <w:numPr>
          <w:ilvl w:val="1"/>
          <w:numId w:val="3"/>
        </w:numPr>
        <w:ind w:right="475"/>
        <w:rPr>
          <w:lang w:val="sr-Cyrl-CS"/>
        </w:rPr>
      </w:pPr>
      <w:r>
        <w:rPr>
          <w:lang w:val="sr-Cyrl-CS"/>
        </w:rPr>
        <w:t>У неограниченом трајању – 5 бода;</w:t>
      </w:r>
    </w:p>
    <w:p w14:paraId="2EECF51E" w14:textId="77777777" w:rsidR="0056487C" w:rsidRDefault="0056487C" w:rsidP="0056487C">
      <w:pPr>
        <w:ind w:left="1724" w:right="475"/>
        <w:rPr>
          <w:lang w:val="sr-Cyrl-CS"/>
        </w:rPr>
      </w:pPr>
    </w:p>
    <w:p w14:paraId="538442A9" w14:textId="77777777" w:rsidR="0056487C" w:rsidRDefault="0056487C" w:rsidP="0056487C">
      <w:pPr>
        <w:numPr>
          <w:ilvl w:val="0"/>
          <w:numId w:val="3"/>
        </w:numPr>
        <w:ind w:right="475"/>
        <w:rPr>
          <w:lang w:val="sr-Cyrl-CS"/>
        </w:rPr>
      </w:pPr>
      <w:r>
        <w:rPr>
          <w:lang w:val="sr-Cyrl-CS"/>
        </w:rPr>
        <w:lastRenderedPageBreak/>
        <w:t>статус радног ангажовања</w:t>
      </w:r>
    </w:p>
    <w:p w14:paraId="13FE212B" w14:textId="77777777" w:rsidR="0056487C" w:rsidRDefault="0056487C" w:rsidP="0056487C">
      <w:pPr>
        <w:numPr>
          <w:ilvl w:val="1"/>
          <w:numId w:val="3"/>
        </w:numPr>
        <w:ind w:right="475"/>
        <w:rPr>
          <w:lang w:val="sr-Cyrl-CS"/>
        </w:rPr>
      </w:pPr>
      <w:r>
        <w:rPr>
          <w:lang w:val="sr-Cyrl-CS"/>
        </w:rPr>
        <w:t>подносилац пријаве је</w:t>
      </w:r>
      <w:r>
        <w:t xml:space="preserve"> </w:t>
      </w:r>
      <w:proofErr w:type="spellStart"/>
      <w:r>
        <w:t>незапослено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прихода</w:t>
      </w:r>
      <w:proofErr w:type="spellEnd"/>
      <w:r>
        <w:t xml:space="preserve"> у </w:t>
      </w:r>
      <w:proofErr w:type="spellStart"/>
      <w:r>
        <w:t>периоду</w:t>
      </w:r>
      <w:proofErr w:type="spellEnd"/>
      <w:r>
        <w:t xml:space="preserve"> </w:t>
      </w:r>
      <w:proofErr w:type="spellStart"/>
      <w:r>
        <w:t>дужем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>
        <w:rPr>
          <w:lang w:val="sr-Cyrl-CS"/>
        </w:rPr>
        <w:t>евидентиран као незапослено лице код надлежне испоставе НСЗ дуже од 3 године – 3 бода</w:t>
      </w:r>
    </w:p>
    <w:p w14:paraId="174B24F2" w14:textId="77777777" w:rsidR="0056487C" w:rsidRDefault="0056487C" w:rsidP="0056487C">
      <w:pPr>
        <w:numPr>
          <w:ilvl w:val="1"/>
          <w:numId w:val="3"/>
        </w:numPr>
        <w:ind w:right="475"/>
        <w:rPr>
          <w:lang w:val="sr-Cyrl-CS"/>
        </w:rPr>
      </w:pPr>
      <w:r>
        <w:rPr>
          <w:lang w:val="sr-Cyrl-CS"/>
        </w:rPr>
        <w:t xml:space="preserve">подносилац пријаве је </w:t>
      </w:r>
      <w:proofErr w:type="spellStart"/>
      <w:r>
        <w:t>незапослено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прихода</w:t>
      </w:r>
      <w:proofErr w:type="spellEnd"/>
      <w:r>
        <w:t xml:space="preserve"> у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дужем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>
        <w:rPr>
          <w:lang w:val="sr-Cyrl-CS"/>
        </w:rPr>
        <w:t>евидентиран као незапослено лице код надлежне испоставе НСЗ дуже од 2 године – 2 бода</w:t>
      </w:r>
    </w:p>
    <w:p w14:paraId="38D525D7" w14:textId="77777777" w:rsidR="0056487C" w:rsidRDefault="0056487C" w:rsidP="0056487C">
      <w:pPr>
        <w:numPr>
          <w:ilvl w:val="1"/>
          <w:numId w:val="3"/>
        </w:numPr>
        <w:ind w:right="475"/>
        <w:rPr>
          <w:lang w:val="sr-Cyrl-CS"/>
        </w:rPr>
      </w:pPr>
      <w:r>
        <w:rPr>
          <w:lang w:val="sr-Cyrl-CS"/>
        </w:rPr>
        <w:t xml:space="preserve">подносилац пријаве је </w:t>
      </w:r>
      <w:proofErr w:type="spellStart"/>
      <w:r>
        <w:t>незапослено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прихода</w:t>
      </w:r>
      <w:proofErr w:type="spellEnd"/>
      <w:r>
        <w:t xml:space="preserve"> у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дужем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>
        <w:rPr>
          <w:lang w:val="sr-Cyrl-CS"/>
        </w:rPr>
        <w:t>евидентиран као незапослено лице код надлежне испоставе НСЗ дуже од 1 године – 1 бод</w:t>
      </w:r>
    </w:p>
    <w:p w14:paraId="64197F59" w14:textId="77777777" w:rsidR="0056487C" w:rsidRDefault="0056487C" w:rsidP="0056487C">
      <w:pPr>
        <w:ind w:left="2127" w:right="475" w:hanging="2127"/>
        <w:rPr>
          <w:lang w:val="sr-Cyrl-CS"/>
        </w:rPr>
      </w:pPr>
    </w:p>
    <w:p w14:paraId="413755CB" w14:textId="77777777" w:rsidR="0056487C" w:rsidRDefault="0056487C" w:rsidP="0056487C">
      <w:pPr>
        <w:numPr>
          <w:ilvl w:val="0"/>
          <w:numId w:val="3"/>
        </w:numPr>
        <w:ind w:right="475"/>
        <w:rPr>
          <w:lang w:val="sr-Cyrl-CS"/>
        </w:rPr>
      </w:pPr>
      <w:r>
        <w:rPr>
          <w:lang w:val="sr-Cyrl-CS"/>
        </w:rPr>
        <w:t>једнородитљско домаћинство</w:t>
      </w:r>
    </w:p>
    <w:p w14:paraId="02E32C22" w14:textId="77777777" w:rsidR="0056487C" w:rsidRDefault="0056487C" w:rsidP="0056487C">
      <w:pPr>
        <w:numPr>
          <w:ilvl w:val="1"/>
          <w:numId w:val="3"/>
        </w:numPr>
        <w:ind w:right="475"/>
        <w:rPr>
          <w:lang w:val="sr-Cyrl-CS"/>
        </w:rPr>
      </w:pPr>
      <w:r>
        <w:rPr>
          <w:lang w:val="sr-Cyrl-CS"/>
        </w:rPr>
        <w:t>подносилац пријаве је самохрани родитељ – 3 бода</w:t>
      </w:r>
    </w:p>
    <w:p w14:paraId="6020D098" w14:textId="77777777" w:rsidR="0056487C" w:rsidRDefault="0056487C" w:rsidP="0056487C">
      <w:pPr>
        <w:numPr>
          <w:ilvl w:val="1"/>
          <w:numId w:val="3"/>
        </w:numPr>
        <w:ind w:right="475"/>
        <w:rPr>
          <w:lang w:val="sr-Cyrl-CS"/>
        </w:rPr>
      </w:pPr>
      <w:r>
        <w:rPr>
          <w:lang w:val="sr-Cyrl-CS"/>
        </w:rPr>
        <w:t>подносилац пријаве није самохрани родитељ – 1 бод</w:t>
      </w:r>
    </w:p>
    <w:p w14:paraId="65EF328F" w14:textId="77777777" w:rsidR="0056487C" w:rsidRDefault="0056487C" w:rsidP="0056487C">
      <w:pPr>
        <w:numPr>
          <w:ilvl w:val="0"/>
          <w:numId w:val="3"/>
        </w:numPr>
        <w:ind w:right="475"/>
        <w:rPr>
          <w:lang w:val="sr-Cyrl-CS"/>
        </w:rPr>
      </w:pPr>
      <w:r>
        <w:rPr>
          <w:lang w:val="sr-Cyrl-CS"/>
        </w:rPr>
        <w:t xml:space="preserve">број малолетне деце подносиоца пријаве: </w:t>
      </w:r>
    </w:p>
    <w:p w14:paraId="2473728A" w14:textId="77777777" w:rsidR="0056487C" w:rsidRDefault="0056487C" w:rsidP="0056487C">
      <w:pPr>
        <w:numPr>
          <w:ilvl w:val="1"/>
          <w:numId w:val="3"/>
        </w:numPr>
        <w:ind w:right="475"/>
        <w:rPr>
          <w:lang w:val="sr-Cyrl-CS"/>
        </w:rPr>
      </w:pPr>
      <w:r>
        <w:rPr>
          <w:lang w:val="sr-Cyrl-CS"/>
        </w:rPr>
        <w:t>по малолетном детету 1 бод, а највише до 10 бодова</w:t>
      </w:r>
    </w:p>
    <w:p w14:paraId="7BFDE2C2" w14:textId="77777777" w:rsidR="0056487C" w:rsidRDefault="0056487C" w:rsidP="0056487C">
      <w:pPr>
        <w:pStyle w:val="ListParagraph"/>
        <w:numPr>
          <w:ilvl w:val="0"/>
          <w:numId w:val="3"/>
        </w:numPr>
        <w:ind w:right="475"/>
        <w:rPr>
          <w:lang w:val="sr-Cyrl-CS"/>
        </w:rPr>
      </w:pPr>
      <w:r>
        <w:rPr>
          <w:lang w:val="sr-Cyrl-CS"/>
        </w:rPr>
        <w:t xml:space="preserve">  Статус особе са инвалидитетом </w:t>
      </w:r>
      <w:r>
        <w:rPr>
          <w:lang w:val="sr-Latn-RS"/>
        </w:rPr>
        <w:t xml:space="preserve">5 </w:t>
      </w:r>
      <w:r>
        <w:rPr>
          <w:lang w:val="sr-Cyrl-CS"/>
        </w:rPr>
        <w:t>бод</w:t>
      </w:r>
    </w:p>
    <w:p w14:paraId="55F12962" w14:textId="77777777" w:rsidR="0056487C" w:rsidRDefault="0056487C" w:rsidP="0056487C">
      <w:pPr>
        <w:pStyle w:val="ListParagraph"/>
        <w:numPr>
          <w:ilvl w:val="0"/>
          <w:numId w:val="3"/>
        </w:numPr>
        <w:ind w:right="475"/>
        <w:rPr>
          <w:lang w:val="sr-Cyrl-CS"/>
        </w:rPr>
      </w:pPr>
      <w:r>
        <w:rPr>
          <w:lang w:val="sr-Cyrl-CS"/>
        </w:rPr>
        <w:t xml:space="preserve"> Хронично оболела лица – 3 бодова</w:t>
      </w:r>
    </w:p>
    <w:p w14:paraId="1FCD66A6" w14:textId="77777777" w:rsidR="0056487C" w:rsidRDefault="0056487C" w:rsidP="0056487C">
      <w:pPr>
        <w:pStyle w:val="ListParagraph"/>
        <w:ind w:left="1004" w:right="475"/>
        <w:rPr>
          <w:lang w:val="sr-Cyrl-CS"/>
        </w:rPr>
      </w:pPr>
    </w:p>
    <w:p w14:paraId="25E7C42D" w14:textId="77777777" w:rsidR="0056487C" w:rsidRDefault="0056487C" w:rsidP="0056487C">
      <w:pPr>
        <w:ind w:left="2127" w:right="475" w:hanging="2127"/>
        <w:rPr>
          <w:lang w:val="sr-Cyrl-CS"/>
        </w:rPr>
      </w:pPr>
      <w:r>
        <w:rPr>
          <w:lang w:val="sr-Cyrl-CS"/>
        </w:rPr>
        <w:t xml:space="preserve">Уколико два или више подносилаца Пријаве имају исти број бодова, предност има подносилац Пријаве који има више чланова породице. </w:t>
      </w:r>
    </w:p>
    <w:p w14:paraId="475DABF8" w14:textId="77777777" w:rsidR="0056487C" w:rsidRDefault="0056487C" w:rsidP="0056487C">
      <w:pPr>
        <w:ind w:right="475"/>
        <w:rPr>
          <w:b/>
        </w:rPr>
      </w:pPr>
      <w:proofErr w:type="spellStart"/>
      <w:r>
        <w:rPr>
          <w:b/>
        </w:rPr>
        <w:t>Потребна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документација</w:t>
      </w:r>
      <w:proofErr w:type="spellEnd"/>
    </w:p>
    <w:p w14:paraId="6F9B16B8" w14:textId="77777777" w:rsidR="0056487C" w:rsidRDefault="0056487C" w:rsidP="0056487C">
      <w:pPr>
        <w:ind w:right="475"/>
        <w:rPr>
          <w:lang w:val="sr-Cyrl-CS"/>
        </w:rPr>
      </w:pPr>
      <w:r>
        <w:rPr>
          <w:lang w:val="sr-Cyrl-CS"/>
        </w:rPr>
        <w:t>Уз попуњен и потписан  образац Пријаве подносилац Пријаве доставља следеће доказе:</w:t>
      </w:r>
    </w:p>
    <w:p w14:paraId="2BC37194" w14:textId="77777777" w:rsidR="0056487C" w:rsidRDefault="0056487C" w:rsidP="0056487C">
      <w:pPr>
        <w:ind w:right="475"/>
        <w:rPr>
          <w:b/>
          <w:lang w:val="sr-Cyrl-CS"/>
        </w:rPr>
      </w:pPr>
      <w:r>
        <w:rPr>
          <w:b/>
          <w:lang w:val="sr-Cyrl-CS"/>
        </w:rPr>
        <w:t>ОБАВЕЗНА ДОКУМЕНТАЦИЈА</w:t>
      </w:r>
    </w:p>
    <w:p w14:paraId="03E9016D" w14:textId="77777777" w:rsidR="0056487C" w:rsidRDefault="0056487C" w:rsidP="0056487C">
      <w:pPr>
        <w:numPr>
          <w:ilvl w:val="0"/>
          <w:numId w:val="4"/>
        </w:numPr>
        <w:ind w:right="475"/>
        <w:rPr>
          <w:lang w:val="sr-Cyrl-CS"/>
        </w:rPr>
      </w:pPr>
      <w:r>
        <w:rPr>
          <w:lang w:val="sr-Cyrl-CS"/>
        </w:rPr>
        <w:t>фотокопија личне карте или пасоша или Потврда о пребивалишту</w:t>
      </w:r>
    </w:p>
    <w:p w14:paraId="1CE87117" w14:textId="77777777" w:rsidR="0056487C" w:rsidRDefault="0056487C" w:rsidP="0056487C">
      <w:pPr>
        <w:pStyle w:val="ListParagraph"/>
        <w:numPr>
          <w:ilvl w:val="0"/>
          <w:numId w:val="4"/>
        </w:numPr>
        <w:ind w:right="475"/>
        <w:rPr>
          <w:b/>
          <w:lang w:val="sr-Cyrl-RS"/>
        </w:rPr>
      </w:pPr>
      <w:r>
        <w:rPr>
          <w:lang w:val="sr-Cyrl-CS"/>
        </w:rPr>
        <w:t>потврду</w:t>
      </w:r>
      <w:r>
        <w:t xml:space="preserve"> </w:t>
      </w:r>
      <w:proofErr w:type="spellStart"/>
      <w:r>
        <w:t>издату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НСЗ о </w:t>
      </w:r>
      <w:proofErr w:type="spellStart"/>
      <w:r>
        <w:t>дужини</w:t>
      </w:r>
      <w:proofErr w:type="spellEnd"/>
      <w:r>
        <w:t xml:space="preserve"> </w:t>
      </w:r>
      <w:proofErr w:type="spellStart"/>
      <w:r>
        <w:t>евиденције</w:t>
      </w:r>
      <w:proofErr w:type="spellEnd"/>
      <w:r>
        <w:t xml:space="preserve"> </w:t>
      </w:r>
    </w:p>
    <w:p w14:paraId="1C474591" w14:textId="77777777" w:rsidR="0056487C" w:rsidRDefault="0056487C" w:rsidP="0056487C">
      <w:pPr>
        <w:pStyle w:val="ListParagraph"/>
        <w:numPr>
          <w:ilvl w:val="0"/>
          <w:numId w:val="4"/>
        </w:numPr>
        <w:ind w:right="475"/>
      </w:pPr>
      <w:r>
        <w:rPr>
          <w:lang w:val="sr-Cyrl-CS"/>
        </w:rPr>
        <w:t xml:space="preserve">Решење о праву на новчану социјалну помоћ Центра за социјални рад </w:t>
      </w:r>
    </w:p>
    <w:p w14:paraId="754486B7" w14:textId="77777777" w:rsidR="0056487C" w:rsidRDefault="0056487C" w:rsidP="0056487C">
      <w:pPr>
        <w:pStyle w:val="ListParagraph"/>
        <w:numPr>
          <w:ilvl w:val="0"/>
          <w:numId w:val="4"/>
        </w:numPr>
        <w:ind w:right="475"/>
      </w:pPr>
      <w:r>
        <w:rPr>
          <w:lang w:val="sr-Cyrl-CS"/>
        </w:rPr>
        <w:t>извод</w:t>
      </w:r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матичне</w:t>
      </w:r>
      <w:proofErr w:type="spellEnd"/>
      <w:r>
        <w:t xml:space="preserve"> </w:t>
      </w:r>
      <w:proofErr w:type="spellStart"/>
      <w:r>
        <w:t>књиге</w:t>
      </w:r>
      <w:proofErr w:type="spellEnd"/>
      <w:r>
        <w:t xml:space="preserve"> </w:t>
      </w:r>
      <w:proofErr w:type="spellStart"/>
      <w:r>
        <w:t>рођених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малолетну</w:t>
      </w:r>
      <w:proofErr w:type="spellEnd"/>
      <w:r>
        <w:t xml:space="preserve"> </w:t>
      </w:r>
      <w:proofErr w:type="spellStart"/>
      <w:r>
        <w:t>децу</w:t>
      </w:r>
      <w:proofErr w:type="spellEnd"/>
      <w:r>
        <w:t xml:space="preserve"> </w:t>
      </w:r>
      <w:proofErr w:type="spellStart"/>
      <w:r>
        <w:t>подносиоца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>.</w:t>
      </w:r>
    </w:p>
    <w:p w14:paraId="60F11FC7" w14:textId="77777777" w:rsidR="0056487C" w:rsidRDefault="0056487C" w:rsidP="0056487C">
      <w:pPr>
        <w:pStyle w:val="ListParagraph"/>
        <w:numPr>
          <w:ilvl w:val="0"/>
          <w:numId w:val="4"/>
        </w:numPr>
        <w:ind w:right="475"/>
      </w:pPr>
      <w:r>
        <w:rPr>
          <w:lang w:val="sr-Cyrl-CS"/>
        </w:rPr>
        <w:t>доказ</w:t>
      </w:r>
      <w:r>
        <w:t xml:space="preserve"> о </w:t>
      </w:r>
      <w:proofErr w:type="spellStart"/>
      <w:r>
        <w:t>једнородитељком</w:t>
      </w:r>
      <w:proofErr w:type="spellEnd"/>
      <w:r>
        <w:t xml:space="preserve"> </w:t>
      </w:r>
      <w:proofErr w:type="spellStart"/>
      <w:r>
        <w:t>домаћинству</w:t>
      </w:r>
      <w:proofErr w:type="spellEnd"/>
      <w:r>
        <w:t xml:space="preserve">: </w:t>
      </w:r>
    </w:p>
    <w:p w14:paraId="1D5CF487" w14:textId="77777777" w:rsidR="0056487C" w:rsidRDefault="0056487C" w:rsidP="0056487C">
      <w:pPr>
        <w:numPr>
          <w:ilvl w:val="1"/>
          <w:numId w:val="5"/>
        </w:numPr>
        <w:ind w:right="475"/>
      </w:pPr>
      <w:proofErr w:type="spellStart"/>
      <w:r>
        <w:t>Потврда</w:t>
      </w:r>
      <w:proofErr w:type="spellEnd"/>
      <w:r>
        <w:t xml:space="preserve"> о </w:t>
      </w:r>
      <w:proofErr w:type="spellStart"/>
      <w:r>
        <w:t>смрти</w:t>
      </w:r>
      <w:proofErr w:type="spellEnd"/>
      <w:r>
        <w:t xml:space="preserve"> </w:t>
      </w:r>
      <w:proofErr w:type="spellStart"/>
      <w:r>
        <w:t>брачног</w:t>
      </w:r>
      <w:proofErr w:type="spellEnd"/>
      <w:r>
        <w:t xml:space="preserve"> </w:t>
      </w:r>
      <w:proofErr w:type="spellStart"/>
      <w:r>
        <w:t>друга</w:t>
      </w:r>
      <w:proofErr w:type="spellEnd"/>
      <w:r>
        <w:t>,</w:t>
      </w:r>
    </w:p>
    <w:p w14:paraId="121DB3B7" w14:textId="77777777" w:rsidR="0056487C" w:rsidRDefault="0056487C" w:rsidP="0056487C">
      <w:pPr>
        <w:numPr>
          <w:ilvl w:val="1"/>
          <w:numId w:val="5"/>
        </w:numPr>
        <w:ind w:right="475"/>
      </w:pPr>
      <w:proofErr w:type="spellStart"/>
      <w:r>
        <w:t>Решење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о </w:t>
      </w:r>
      <w:proofErr w:type="spellStart"/>
      <w:r>
        <w:t>проглашењу</w:t>
      </w:r>
      <w:proofErr w:type="spellEnd"/>
      <w:r>
        <w:t xml:space="preserve"> </w:t>
      </w:r>
      <w:proofErr w:type="spellStart"/>
      <w:r>
        <w:t>несталог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умрло</w:t>
      </w:r>
      <w:proofErr w:type="spellEnd"/>
      <w:r>
        <w:t>,</w:t>
      </w:r>
    </w:p>
    <w:p w14:paraId="188430B3" w14:textId="77777777" w:rsidR="0056487C" w:rsidRDefault="0056487C" w:rsidP="0056487C">
      <w:pPr>
        <w:numPr>
          <w:ilvl w:val="1"/>
          <w:numId w:val="5"/>
        </w:numPr>
        <w:ind w:right="475"/>
      </w:pPr>
      <w:proofErr w:type="spellStart"/>
      <w:r>
        <w:t>Извод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матичне</w:t>
      </w:r>
      <w:proofErr w:type="spellEnd"/>
      <w:r>
        <w:t xml:space="preserve"> </w:t>
      </w:r>
      <w:proofErr w:type="spellStart"/>
      <w:r>
        <w:t>књиге</w:t>
      </w:r>
      <w:proofErr w:type="spellEnd"/>
      <w:r>
        <w:t xml:space="preserve"> </w:t>
      </w:r>
      <w:proofErr w:type="spellStart"/>
      <w:r>
        <w:t>рођених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утврђеног</w:t>
      </w:r>
      <w:proofErr w:type="spellEnd"/>
      <w:r>
        <w:t xml:space="preserve"> </w:t>
      </w:r>
      <w:proofErr w:type="spellStart"/>
      <w:r>
        <w:t>очинства</w:t>
      </w:r>
      <w:proofErr w:type="spellEnd"/>
      <w:r>
        <w:t xml:space="preserve">, </w:t>
      </w:r>
    </w:p>
    <w:p w14:paraId="224D05DE" w14:textId="77777777" w:rsidR="0056487C" w:rsidRDefault="0056487C" w:rsidP="0056487C">
      <w:pPr>
        <w:numPr>
          <w:ilvl w:val="1"/>
          <w:numId w:val="5"/>
        </w:numPr>
        <w:ind w:right="475"/>
      </w:pPr>
      <w:proofErr w:type="spellStart"/>
      <w:r>
        <w:t>Пресуда</w:t>
      </w:r>
      <w:proofErr w:type="spellEnd"/>
      <w:r>
        <w:t xml:space="preserve"> о </w:t>
      </w:r>
      <w:proofErr w:type="spellStart"/>
      <w:r>
        <w:t>разводу</w:t>
      </w:r>
      <w:proofErr w:type="spellEnd"/>
      <w:r>
        <w:t xml:space="preserve"> </w:t>
      </w:r>
      <w:r>
        <w:rPr>
          <w:lang w:val="sr-Cyrl-RS"/>
        </w:rPr>
        <w:t>брака или потврду ЦСРГ Вршац о траженој чињеници</w:t>
      </w:r>
    </w:p>
    <w:p w14:paraId="7FE6CA05" w14:textId="77777777" w:rsidR="0056487C" w:rsidRDefault="0056487C" w:rsidP="0056487C">
      <w:pPr>
        <w:pStyle w:val="ListParagraph"/>
        <w:numPr>
          <w:ilvl w:val="0"/>
          <w:numId w:val="4"/>
        </w:numPr>
        <w:ind w:right="475"/>
        <w:rPr>
          <w:lang w:val="sr-Cyrl-RS"/>
        </w:rPr>
      </w:pPr>
      <w:r>
        <w:rPr>
          <w:lang w:val="sr-Cyrl-RS"/>
        </w:rPr>
        <w:t xml:space="preserve">Доказ о припадности групи ОСИ </w:t>
      </w:r>
    </w:p>
    <w:p w14:paraId="53E120BE" w14:textId="77777777" w:rsidR="0056487C" w:rsidRDefault="0056487C" w:rsidP="0056487C">
      <w:pPr>
        <w:pStyle w:val="ListParagraph"/>
        <w:numPr>
          <w:ilvl w:val="0"/>
          <w:numId w:val="4"/>
        </w:numPr>
        <w:ind w:right="475"/>
        <w:rPr>
          <w:lang w:val="sr-Cyrl-RS"/>
        </w:rPr>
      </w:pPr>
      <w:r>
        <w:rPr>
          <w:lang w:val="sr-Cyrl-RS"/>
        </w:rPr>
        <w:t>Извештај лекара о хроничном обољењу</w:t>
      </w:r>
    </w:p>
    <w:p w14:paraId="7EB20DD5" w14:textId="77777777" w:rsidR="0056487C" w:rsidRDefault="0056487C" w:rsidP="0056487C">
      <w:pPr>
        <w:pStyle w:val="ListParagraph"/>
        <w:ind w:right="475"/>
        <w:rPr>
          <w:lang w:val="sr-Cyrl-RS"/>
        </w:rPr>
      </w:pPr>
    </w:p>
    <w:p w14:paraId="0FC9AB67" w14:textId="77777777" w:rsidR="0056487C" w:rsidRDefault="0056487C" w:rsidP="0056487C">
      <w:pPr>
        <w:ind w:left="2127" w:right="475" w:hanging="2127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Опис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задужења</w:t>
      </w:r>
      <w:proofErr w:type="spellEnd"/>
      <w:r>
        <w:rPr>
          <w:b/>
          <w:sz w:val="24"/>
          <w:szCs w:val="24"/>
        </w:rPr>
        <w:t xml:space="preserve"> и </w:t>
      </w:r>
      <w:proofErr w:type="spellStart"/>
      <w:r>
        <w:rPr>
          <w:b/>
          <w:sz w:val="24"/>
          <w:szCs w:val="24"/>
        </w:rPr>
        <w:t>одговорности</w:t>
      </w:r>
      <w:proofErr w:type="spellEnd"/>
      <w:r>
        <w:rPr>
          <w:b/>
          <w:sz w:val="24"/>
          <w:szCs w:val="24"/>
        </w:rPr>
        <w:t>:</w:t>
      </w:r>
    </w:p>
    <w:p w14:paraId="46C14E2F" w14:textId="36946F09" w:rsidR="0056487C" w:rsidRDefault="0056487C" w:rsidP="0056487C">
      <w:pPr>
        <w:pStyle w:val="ListParagraph"/>
        <w:numPr>
          <w:ilvl w:val="0"/>
          <w:numId w:val="6"/>
        </w:numPr>
        <w:ind w:right="475"/>
      </w:pPr>
      <w:r>
        <w:rPr>
          <w:lang w:val="sr-Cyrl-RS"/>
        </w:rPr>
        <w:t xml:space="preserve">Корисник пакета опреме је у обавези да извши монтажу додељене опреме  у року од </w:t>
      </w:r>
      <w:r w:rsidR="00022D83">
        <w:rPr>
          <w:lang w:val="sr-Cyrl-RS"/>
        </w:rPr>
        <w:t>9</w:t>
      </w:r>
      <w:r>
        <w:rPr>
          <w:lang w:val="sr-Cyrl-RS"/>
        </w:rPr>
        <w:t>0 дана од момента преузимања опреме.</w:t>
      </w:r>
    </w:p>
    <w:p w14:paraId="00E12AA8" w14:textId="77777777" w:rsidR="0056487C" w:rsidRDefault="0056487C" w:rsidP="0056487C">
      <w:pPr>
        <w:pStyle w:val="ListParagraph"/>
        <w:numPr>
          <w:ilvl w:val="0"/>
          <w:numId w:val="6"/>
        </w:numPr>
        <w:ind w:right="475"/>
      </w:pPr>
      <w:r>
        <w:rPr>
          <w:lang w:val="sr-Cyrl-RS"/>
        </w:rPr>
        <w:t>Корисник који не изврши монтажу додељене опреме у наведеном року опрема ће бити преусмерена на следећег корисника са ранг листе.</w:t>
      </w:r>
    </w:p>
    <w:p w14:paraId="592E30BE" w14:textId="77777777" w:rsidR="0056487C" w:rsidRDefault="0056487C" w:rsidP="0056487C">
      <w:pPr>
        <w:pStyle w:val="ListParagraph"/>
        <w:numPr>
          <w:ilvl w:val="0"/>
          <w:numId w:val="6"/>
        </w:numPr>
        <w:ind w:right="475"/>
      </w:pPr>
      <w:r>
        <w:rPr>
          <w:lang w:val="sr-Cyrl-RS"/>
        </w:rPr>
        <w:t>Против корисника који не угради а отуђи средства биће покренут одговарајући поступак.</w:t>
      </w:r>
    </w:p>
    <w:p w14:paraId="5C10CE54" w14:textId="77777777" w:rsidR="0056487C" w:rsidRDefault="0056487C" w:rsidP="0056487C">
      <w:pPr>
        <w:ind w:right="475"/>
      </w:pPr>
    </w:p>
    <w:p w14:paraId="0BC841A3" w14:textId="77777777" w:rsidR="0056487C" w:rsidRDefault="0056487C" w:rsidP="0056487C">
      <w:pPr>
        <w:ind w:right="475"/>
      </w:pPr>
    </w:p>
    <w:p w14:paraId="1C8ACAE1" w14:textId="77777777" w:rsidR="0056487C" w:rsidRDefault="0056487C" w:rsidP="0056487C">
      <w:pPr>
        <w:ind w:right="475"/>
        <w:rPr>
          <w:lang w:val="sr-Cyrl-RS"/>
        </w:rPr>
      </w:pPr>
      <w:r>
        <w:rPr>
          <w:lang w:val="sr-Cyrl-RS"/>
        </w:rPr>
        <w:lastRenderedPageBreak/>
        <w:t xml:space="preserve">       Пријаве са непотпуном документацијом се неће разматрати.</w:t>
      </w:r>
    </w:p>
    <w:p w14:paraId="1395EA37" w14:textId="77777777" w:rsidR="0056487C" w:rsidRDefault="0056487C" w:rsidP="0056487C">
      <w:pPr>
        <w:ind w:right="475"/>
        <w:rPr>
          <w:lang w:val="sr-Cyrl-RS"/>
        </w:rPr>
      </w:pPr>
      <w:r>
        <w:rPr>
          <w:lang w:val="sr-Cyrl-RS"/>
        </w:rPr>
        <w:t xml:space="preserve">       Пријаве лица која нису припадници ромске националне мањине се неће разматрати. </w:t>
      </w:r>
    </w:p>
    <w:p w14:paraId="7946F69A" w14:textId="77777777" w:rsidR="0056487C" w:rsidRDefault="0056487C" w:rsidP="0056487C">
      <w:pPr>
        <w:ind w:right="475"/>
        <w:rPr>
          <w:lang w:val="sr-Cyrl-RS"/>
        </w:rPr>
      </w:pPr>
      <w:r>
        <w:rPr>
          <w:lang w:val="sr-Cyrl-RS"/>
        </w:rPr>
        <w:t xml:space="preserve">       Пријаве лица која немају наменски опредељен простор са одводом за канализацију или септичку јаму и доводом воде у просторију се неће разматрати. </w:t>
      </w:r>
    </w:p>
    <w:p w14:paraId="326F5BBF" w14:textId="77777777" w:rsidR="0056487C" w:rsidRDefault="0056487C" w:rsidP="0056487C">
      <w:pPr>
        <w:ind w:right="475"/>
        <w:rPr>
          <w:lang w:val="sr-Cyrl-RS"/>
        </w:rPr>
      </w:pPr>
    </w:p>
    <w:p w14:paraId="751F7424" w14:textId="77777777" w:rsidR="0056487C" w:rsidRDefault="0056487C" w:rsidP="0056487C">
      <w:pPr>
        <w:ind w:right="475" w:hanging="1417"/>
        <w:rPr>
          <w:b/>
          <w:sz w:val="24"/>
          <w:szCs w:val="24"/>
          <w:lang w:val="sr-Cyrl-RS"/>
        </w:rPr>
      </w:pPr>
      <w:r>
        <w:t xml:space="preserve">                         </w:t>
      </w:r>
      <w:proofErr w:type="spellStart"/>
      <w:r>
        <w:rPr>
          <w:b/>
          <w:sz w:val="24"/>
          <w:szCs w:val="24"/>
        </w:rPr>
        <w:t>Одабир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корисника</w:t>
      </w:r>
      <w:proofErr w:type="spellEnd"/>
      <w:r>
        <w:rPr>
          <w:b/>
          <w:sz w:val="24"/>
          <w:szCs w:val="24"/>
          <w:lang w:val="sr-Cyrl-RS"/>
        </w:rPr>
        <w:t>:</w:t>
      </w:r>
    </w:p>
    <w:p w14:paraId="52B78D67" w14:textId="77777777" w:rsidR="0056487C" w:rsidRDefault="0056487C" w:rsidP="0056487C">
      <w:pPr>
        <w:pStyle w:val="NoSpacing"/>
        <w:rPr>
          <w:lang w:val="sr-Cyrl-RS"/>
        </w:rPr>
      </w:pPr>
      <w:proofErr w:type="spellStart"/>
      <w:r>
        <w:t>Поступак</w:t>
      </w:r>
      <w:proofErr w:type="spellEnd"/>
      <w:r>
        <w:t xml:space="preserve"> </w:t>
      </w:r>
      <w:proofErr w:type="spellStart"/>
      <w:r>
        <w:t>одабира</w:t>
      </w:r>
      <w:proofErr w:type="spellEnd"/>
      <w:r>
        <w:t xml:space="preserve"> </w:t>
      </w:r>
      <w:proofErr w:type="spellStart"/>
      <w:r>
        <w:t>корисника</w:t>
      </w:r>
      <w:proofErr w:type="spellEnd"/>
      <w:r>
        <w:t xml:space="preserve">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Комисија</w:t>
      </w:r>
      <w:proofErr w:type="spellEnd"/>
      <w:r>
        <w:t xml:space="preserve"> </w:t>
      </w:r>
      <w:r>
        <w:rPr>
          <w:lang w:val="sr-Cyrl-RS"/>
        </w:rPr>
        <w:t>за доделу опреме за опремање санитарних чворова,</w:t>
      </w:r>
    </w:p>
    <w:p w14:paraId="66B879DD" w14:textId="77777777" w:rsidR="0056487C" w:rsidRDefault="0056487C" w:rsidP="0056487C">
      <w:pPr>
        <w:pStyle w:val="NoSpacing"/>
        <w:rPr>
          <w:lang w:val="sr-Cyrl-RS"/>
        </w:rPr>
      </w:pPr>
    </w:p>
    <w:p w14:paraId="4E27FE22" w14:textId="77777777" w:rsidR="0056487C" w:rsidRDefault="0056487C" w:rsidP="0056487C">
      <w:pPr>
        <w:pStyle w:val="NoSpacing"/>
        <w:numPr>
          <w:ilvl w:val="0"/>
          <w:numId w:val="6"/>
        </w:numPr>
      </w:pPr>
      <w:r>
        <w:rPr>
          <w:lang w:val="sr-Cyrl-CS"/>
        </w:rPr>
        <w:t xml:space="preserve">Пријаву поднету након истека рока за подношење Пријава из јавног позива, непотпуну пријаву и пријаву код које нису испуњени услови из </w:t>
      </w:r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позива</w:t>
      </w:r>
      <w:proofErr w:type="spellEnd"/>
      <w:r>
        <w:t xml:space="preserve">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разматра</w:t>
      </w:r>
      <w:proofErr w:type="spellEnd"/>
      <w:r>
        <w:t>.</w:t>
      </w:r>
    </w:p>
    <w:p w14:paraId="6F4D38F0" w14:textId="77777777" w:rsidR="0056487C" w:rsidRDefault="0056487C" w:rsidP="0056487C">
      <w:pPr>
        <w:pStyle w:val="NoSpacing"/>
      </w:pPr>
    </w:p>
    <w:p w14:paraId="008E402F" w14:textId="77777777" w:rsidR="0056487C" w:rsidRDefault="0056487C" w:rsidP="0056487C">
      <w:pPr>
        <w:pStyle w:val="NoSpacing"/>
        <w:numPr>
          <w:ilvl w:val="0"/>
          <w:numId w:val="6"/>
        </w:numPr>
        <w:rPr>
          <w:lang w:val="sr-Cyrl-CS"/>
        </w:rPr>
      </w:pPr>
      <w:r>
        <w:rPr>
          <w:lang w:val="sr-Cyrl-CS"/>
        </w:rPr>
        <w:t xml:space="preserve">Пријаву која је поднета у року, која је потпуна и која испуњава услове из Јавног позива Комисија бодује у складу са критеријумима из </w:t>
      </w:r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позива</w:t>
      </w:r>
      <w:proofErr w:type="spellEnd"/>
      <w:r>
        <w:t>.</w:t>
      </w:r>
    </w:p>
    <w:p w14:paraId="6C40FB40" w14:textId="77777777" w:rsidR="0056487C" w:rsidRDefault="0056487C" w:rsidP="0056487C">
      <w:pPr>
        <w:pStyle w:val="ListParagraph"/>
        <w:rPr>
          <w:lang w:val="sr-Cyrl-CS"/>
        </w:rPr>
      </w:pPr>
    </w:p>
    <w:p w14:paraId="13F3BE97" w14:textId="77777777" w:rsidR="0056487C" w:rsidRDefault="0056487C" w:rsidP="0056487C">
      <w:pPr>
        <w:pStyle w:val="NoSpacing"/>
        <w:numPr>
          <w:ilvl w:val="0"/>
          <w:numId w:val="6"/>
        </w:numPr>
        <w:rPr>
          <w:lang w:val="sr-Cyrl-CS"/>
        </w:rPr>
      </w:pPr>
      <w:r>
        <w:rPr>
          <w:lang w:val="sr-Cyrl-CS"/>
        </w:rPr>
        <w:t>Комисија након разматрања Пријава утврђује Листу реда првенства за одабир 10 корисника, која садржи и листу пријава које нису разматране, односно које су поднете након истека рока за подношење</w:t>
      </w:r>
    </w:p>
    <w:p w14:paraId="08E35AEF" w14:textId="77777777" w:rsidR="0056487C" w:rsidRDefault="0056487C" w:rsidP="0056487C">
      <w:pPr>
        <w:pStyle w:val="ListParagraph"/>
        <w:rPr>
          <w:bCs/>
        </w:rPr>
      </w:pPr>
    </w:p>
    <w:p w14:paraId="15243F85" w14:textId="77777777" w:rsidR="0056487C" w:rsidRDefault="0056487C" w:rsidP="0056487C">
      <w:pPr>
        <w:pStyle w:val="NoSpacing"/>
        <w:numPr>
          <w:ilvl w:val="0"/>
          <w:numId w:val="6"/>
        </w:numPr>
      </w:pPr>
      <w:proofErr w:type="spellStart"/>
      <w:r>
        <w:rPr>
          <w:bCs/>
        </w:rPr>
        <w:t>Листу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реда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првенства</w:t>
      </w:r>
      <w:proofErr w:type="spellEnd"/>
      <w:r>
        <w:rPr>
          <w:bCs/>
        </w:rPr>
        <w:t xml:space="preserve"> </w:t>
      </w:r>
      <w:r>
        <w:rPr>
          <w:lang w:val="sr-Cyrl-CS"/>
        </w:rPr>
        <w:t>за одабир 10 корисника</w:t>
      </w:r>
      <w:r>
        <w:rPr>
          <w:bCs/>
        </w:rPr>
        <w:t xml:space="preserve"> и </w:t>
      </w:r>
      <w:proofErr w:type="spellStart"/>
      <w:r>
        <w:rPr>
          <w:bCs/>
        </w:rPr>
        <w:t>Одлуку</w:t>
      </w:r>
      <w:proofErr w:type="spellEnd"/>
      <w:r>
        <w:rPr>
          <w:bCs/>
        </w:rPr>
        <w:t xml:space="preserve"> </w:t>
      </w:r>
      <w:r>
        <w:t xml:space="preserve">о </w:t>
      </w:r>
      <w:proofErr w:type="spellStart"/>
      <w:r>
        <w:t>избору</w:t>
      </w:r>
      <w:proofErr w:type="spellEnd"/>
      <w:r>
        <w:t xml:space="preserve"> </w:t>
      </w:r>
      <w:proofErr w:type="spellStart"/>
      <w:r>
        <w:t>корисника</w:t>
      </w:r>
      <w:proofErr w:type="spellEnd"/>
      <w:r>
        <w:t xml:space="preserve"> </w:t>
      </w:r>
      <w:r>
        <w:rPr>
          <w:bCs/>
          <w:lang w:val="sr-Cyrl-CS"/>
        </w:rPr>
        <w:t xml:space="preserve">Комисија </w:t>
      </w:r>
      <w:proofErr w:type="spellStart"/>
      <w:r>
        <w:rPr>
          <w:bCs/>
        </w:rPr>
        <w:t>објављујe</w:t>
      </w:r>
      <w:proofErr w:type="spellEnd"/>
      <w:r>
        <w:rPr>
          <w:bCs/>
        </w:rPr>
        <w:t xml:space="preserve"> </w:t>
      </w:r>
      <w:proofErr w:type="spellStart"/>
      <w:r>
        <w:t>на</w:t>
      </w:r>
      <w:proofErr w:type="spellEnd"/>
      <w:r>
        <w:rPr>
          <w:lang w:val="sr-Cyrl-CS"/>
        </w:rPr>
        <w:t xml:space="preserve"> огласној табли града Вршца </w:t>
      </w:r>
    </w:p>
    <w:p w14:paraId="2AA589BD" w14:textId="77777777" w:rsidR="0056487C" w:rsidRDefault="0056487C" w:rsidP="0056487C">
      <w:pPr>
        <w:pStyle w:val="ListParagraph"/>
      </w:pPr>
    </w:p>
    <w:p w14:paraId="2BA1E8E2" w14:textId="77777777" w:rsidR="0056487C" w:rsidRDefault="0056487C" w:rsidP="0056487C">
      <w:pPr>
        <w:pStyle w:val="NoSpacing"/>
        <w:rPr>
          <w:lang w:val="sr-Cyrl-RS"/>
        </w:rPr>
      </w:pPr>
      <w:proofErr w:type="spellStart"/>
      <w:r>
        <w:t>Лица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ни</w:t>
      </w:r>
      <w:proofErr w:type="spellEnd"/>
      <w:r>
        <w:rPr>
          <w:lang w:val="sr-Cyrl-RS"/>
        </w:rPr>
        <w:t>је додељена опрема</w:t>
      </w:r>
      <w:r>
        <w:t xml:space="preserve"> </w:t>
      </w:r>
      <w:proofErr w:type="spellStart"/>
      <w:r>
        <w:t>имају</w:t>
      </w:r>
      <w:proofErr w:type="spellEnd"/>
      <w:r>
        <w:t xml:space="preserve"> </w:t>
      </w:r>
      <w:r>
        <w:rPr>
          <w:lang w:val="sr-Cyrl-RS"/>
        </w:rP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жалбе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Одлуку</w:t>
      </w:r>
      <w:proofErr w:type="spellEnd"/>
      <w:r>
        <w:t xml:space="preserve"> </w:t>
      </w:r>
      <w:r>
        <w:rPr>
          <w:lang w:val="sr-Cyrl-RS"/>
        </w:rPr>
        <w:t>К</w:t>
      </w:r>
      <w:proofErr w:type="spellStart"/>
      <w:r>
        <w:t>омисије</w:t>
      </w:r>
      <w:proofErr w:type="spellEnd"/>
      <w:r>
        <w:rPr>
          <w:lang w:val="sr-Cyrl-RS"/>
        </w:rPr>
        <w:t xml:space="preserve"> за доделу опреме за опремање санитарних чворова Градском већу</w:t>
      </w:r>
      <w:r>
        <w:t xml:space="preserve">,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8 (</w:t>
      </w:r>
      <w:proofErr w:type="spellStart"/>
      <w:r>
        <w:t>осам</w:t>
      </w:r>
      <w:proofErr w:type="spellEnd"/>
      <w:r>
        <w:t xml:space="preserve">)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>.</w:t>
      </w:r>
    </w:p>
    <w:p w14:paraId="7D6FFC0A" w14:textId="77777777" w:rsidR="0056487C" w:rsidRDefault="0056487C" w:rsidP="0056487C">
      <w:pPr>
        <w:pStyle w:val="ListParagraph"/>
      </w:pPr>
    </w:p>
    <w:p w14:paraId="4C2518F2" w14:textId="77777777" w:rsidR="0056487C" w:rsidRDefault="0056487C" w:rsidP="0056487C">
      <w:pPr>
        <w:pStyle w:val="NoSpacing"/>
        <w:numPr>
          <w:ilvl w:val="0"/>
          <w:numId w:val="6"/>
        </w:numPr>
      </w:pPr>
      <w:r>
        <w:rPr>
          <w:lang w:val="sr-Cyrl-CS"/>
        </w:rPr>
        <w:t>Одлука Градског већа Града  Вршца по жалбама је коначна и извршна.</w:t>
      </w:r>
    </w:p>
    <w:p w14:paraId="463AEBEF" w14:textId="77777777" w:rsidR="0056487C" w:rsidRDefault="0056487C" w:rsidP="0056487C">
      <w:pPr>
        <w:pStyle w:val="NoSpacing"/>
        <w:rPr>
          <w:lang w:val="sr-Cyrl-CS"/>
        </w:rPr>
      </w:pPr>
    </w:p>
    <w:p w14:paraId="5D79F881" w14:textId="77777777" w:rsidR="0056487C" w:rsidRDefault="0056487C" w:rsidP="0056487C">
      <w:pPr>
        <w:widowControl w:val="0"/>
        <w:autoSpaceDE w:val="0"/>
        <w:autoSpaceDN w:val="0"/>
        <w:adjustRightInd w:val="0"/>
        <w:spacing w:line="278" w:lineRule="exact"/>
        <w:ind w:hanging="346"/>
        <w:rPr>
          <w:rFonts w:ascii="Arial Narrow" w:eastAsia="Times New Roman" w:hAnsi="Arial Narrow" w:cs="Times New Roman"/>
          <w:b/>
          <w:sz w:val="24"/>
          <w:szCs w:val="24"/>
          <w:lang w:val="sr-Cyrl-RS"/>
        </w:rPr>
      </w:pPr>
      <w:proofErr w:type="spellStart"/>
      <w:r>
        <w:rPr>
          <w:rFonts w:ascii="Arial Narrow" w:eastAsia="Times New Roman" w:hAnsi="Arial Narrow" w:cs="Times New Roman"/>
          <w:b/>
          <w:sz w:val="24"/>
          <w:szCs w:val="24"/>
        </w:rPr>
        <w:t>Реализација</w:t>
      </w:r>
      <w:proofErr w:type="spellEnd"/>
      <w:r>
        <w:rPr>
          <w:rFonts w:ascii="Arial Narrow" w:eastAsia="Times New Roman" w:hAnsi="Arial Narrow" w:cs="Times New Roman"/>
          <w:b/>
          <w:sz w:val="24"/>
          <w:szCs w:val="24"/>
        </w:rPr>
        <w:t xml:space="preserve"> д</w:t>
      </w:r>
      <w:r>
        <w:rPr>
          <w:rFonts w:ascii="Arial Narrow" w:eastAsia="Times New Roman" w:hAnsi="Arial Narrow" w:cs="Times New Roman"/>
          <w:b/>
          <w:sz w:val="24"/>
          <w:szCs w:val="24"/>
          <w:lang w:val="sr-Cyrl-RS"/>
        </w:rPr>
        <w:t>оделе средстава за опремање:</w:t>
      </w:r>
    </w:p>
    <w:p w14:paraId="2B3F4E0C" w14:textId="77777777" w:rsidR="0056487C" w:rsidRDefault="0056487C" w:rsidP="0056487C">
      <w:pPr>
        <w:widowControl w:val="0"/>
        <w:autoSpaceDE w:val="0"/>
        <w:autoSpaceDN w:val="0"/>
        <w:adjustRightInd w:val="0"/>
        <w:spacing w:line="278" w:lineRule="exact"/>
        <w:ind w:left="-346"/>
        <w:rPr>
          <w:rFonts w:ascii="Arial Narrow" w:eastAsia="Times New Roman" w:hAnsi="Arial Narrow" w:cs="Times New Roman"/>
          <w:lang w:val="sr-Cyrl-CS"/>
        </w:rPr>
      </w:pPr>
    </w:p>
    <w:p w14:paraId="36A1EC64" w14:textId="77777777" w:rsidR="0056487C" w:rsidRDefault="0056487C" w:rsidP="0056487C">
      <w:pPr>
        <w:widowControl w:val="0"/>
        <w:autoSpaceDE w:val="0"/>
        <w:autoSpaceDN w:val="0"/>
        <w:adjustRightInd w:val="0"/>
        <w:spacing w:line="278" w:lineRule="exact"/>
        <w:ind w:left="-346"/>
        <w:rPr>
          <w:rFonts w:ascii="Arial Narrow" w:eastAsia="Times New Roman" w:hAnsi="Arial Narrow" w:cs="Times New Roman"/>
          <w:lang w:val="sr-Cyrl-CS"/>
        </w:rPr>
      </w:pPr>
      <w:r>
        <w:rPr>
          <w:rFonts w:ascii="Arial Narrow" w:eastAsia="Times New Roman" w:hAnsi="Arial Narrow" w:cs="Times New Roman"/>
          <w:lang w:val="sr-Cyrl-CS"/>
        </w:rPr>
        <w:t xml:space="preserve">По коначности поступка по жалби на Одлуку о </w:t>
      </w:r>
      <w:proofErr w:type="spellStart"/>
      <w:r>
        <w:rPr>
          <w:rFonts w:ascii="Arial Narrow" w:eastAsia="Times New Roman" w:hAnsi="Arial Narrow" w:cs="Times New Roman"/>
          <w:bCs/>
        </w:rPr>
        <w:t>додели</w:t>
      </w:r>
      <w:proofErr w:type="spellEnd"/>
      <w:r>
        <w:rPr>
          <w:rFonts w:ascii="Arial Narrow" w:eastAsia="Times New Roman" w:hAnsi="Arial Narrow" w:cs="Times New Roman"/>
          <w:bCs/>
        </w:rPr>
        <w:t xml:space="preserve"> </w:t>
      </w:r>
      <w:r>
        <w:rPr>
          <w:rFonts w:ascii="Arial Narrow" w:eastAsia="Times New Roman" w:hAnsi="Arial Narrow" w:cs="Times New Roman"/>
          <w:bCs/>
          <w:lang w:val="sr-Cyrl-RS"/>
        </w:rPr>
        <w:t>опреме</w:t>
      </w:r>
      <w:r>
        <w:rPr>
          <w:rFonts w:ascii="Arial Narrow" w:eastAsia="Times New Roman" w:hAnsi="Arial Narrow" w:cs="Times New Roman"/>
          <w:lang w:val="sr-Cyrl-CS"/>
        </w:rPr>
        <w:t xml:space="preserve">, Град Вршац и Корисник коме је одобрена подршка закључују уговор, којим се регулишу међусобна права и обавезе у поступку доделе и реализације. Комисија </w:t>
      </w:r>
      <w:r>
        <w:rPr>
          <w:lang w:val="sr-Cyrl-RS"/>
        </w:rPr>
        <w:t xml:space="preserve">за доделу опреме за опремање санитарних чворова ће извршити проверу уградње додељенее опреме. </w:t>
      </w:r>
    </w:p>
    <w:p w14:paraId="7CF67D7C" w14:textId="77777777" w:rsidR="0056487C" w:rsidRDefault="0056487C" w:rsidP="0056487C">
      <w:pPr>
        <w:widowControl w:val="0"/>
        <w:autoSpaceDE w:val="0"/>
        <w:autoSpaceDN w:val="0"/>
        <w:adjustRightInd w:val="0"/>
        <w:spacing w:line="278" w:lineRule="exact"/>
        <w:ind w:left="-346"/>
        <w:rPr>
          <w:rFonts w:ascii="Arial Narrow" w:eastAsia="Times New Roman" w:hAnsi="Arial Narrow" w:cs="Times New Roman"/>
          <w:lang w:val="sr-Cyrl-CS"/>
        </w:rPr>
      </w:pPr>
      <w:r>
        <w:rPr>
          <w:rFonts w:ascii="Arial Narrow" w:eastAsia="Times New Roman" w:hAnsi="Arial Narrow" w:cs="Times New Roman"/>
          <w:lang w:val="sr-Cyrl-CS"/>
        </w:rPr>
        <w:t>У случају да неки од одабраних корисника одустане од потписивања уговора исти ће бити понуђем следећем лицу са Листе реда првенства за доделу подршке са највећим бројем бодова.</w:t>
      </w:r>
    </w:p>
    <w:p w14:paraId="1738F0FD" w14:textId="77777777" w:rsidR="0056487C" w:rsidRDefault="0056487C" w:rsidP="0056487C">
      <w:pPr>
        <w:ind w:right="475" w:hanging="1417"/>
        <w:rPr>
          <w:lang w:val="sr-Cyrl-CS"/>
        </w:rPr>
      </w:pPr>
    </w:p>
    <w:p w14:paraId="7E81E5F5" w14:textId="116E1A29" w:rsidR="0056487C" w:rsidRDefault="0056487C" w:rsidP="0056487C">
      <w:pPr>
        <w:ind w:right="475" w:hanging="1417"/>
        <w:rPr>
          <w:lang w:val="sr-Cyrl-RS"/>
        </w:rPr>
      </w:pPr>
      <w:r>
        <w:t xml:space="preserve">                      </w:t>
      </w:r>
      <w:r>
        <w:rPr>
          <w:lang w:val="sr-Cyrl-RS"/>
        </w:rPr>
        <w:t>Пријаве</w:t>
      </w:r>
      <w:r>
        <w:t xml:space="preserve">  </w:t>
      </w:r>
      <w:r>
        <w:rPr>
          <w:lang w:val="sr-Cyrl-RS"/>
        </w:rPr>
        <w:t>са потребном документацијом</w:t>
      </w:r>
      <w:r>
        <w:t xml:space="preserve"> </w:t>
      </w:r>
      <w:proofErr w:type="spellStart"/>
      <w:r>
        <w:t>доставити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r>
        <w:rPr>
          <w:lang w:val="sr-Cyrl-RS"/>
        </w:rPr>
        <w:t>29.09</w:t>
      </w:r>
      <w:r>
        <w:t>.202</w:t>
      </w:r>
      <w:r>
        <w:rPr>
          <w:lang w:val="sr-Cyrl-RS"/>
        </w:rPr>
        <w:t>3</w:t>
      </w:r>
      <w:r>
        <w:t xml:space="preserve">.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14h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писарницу</w:t>
      </w:r>
      <w:proofErr w:type="spellEnd"/>
      <w:r>
        <w:t xml:space="preserve"> </w:t>
      </w:r>
      <w:proofErr w:type="spellStart"/>
      <w:r>
        <w:t>Градске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, </w:t>
      </w:r>
      <w:proofErr w:type="spellStart"/>
      <w:r>
        <w:t>Вршац</w:t>
      </w:r>
      <w:proofErr w:type="spellEnd"/>
      <w:r>
        <w:t xml:space="preserve">, </w:t>
      </w:r>
      <w:proofErr w:type="spellStart"/>
      <w:r>
        <w:t>Трг</w:t>
      </w:r>
      <w:proofErr w:type="spellEnd"/>
      <w:r>
        <w:t xml:space="preserve"> </w:t>
      </w:r>
      <w:proofErr w:type="spellStart"/>
      <w:r>
        <w:t>победе</w:t>
      </w:r>
      <w:proofErr w:type="spellEnd"/>
      <w:r>
        <w:t xml:space="preserve"> 1.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назнаком</w:t>
      </w:r>
      <w:proofErr w:type="spellEnd"/>
      <w:r>
        <w:rPr>
          <w:lang w:val="sr-Cyrl-RS"/>
        </w:rPr>
        <w:t xml:space="preserve"> </w:t>
      </w:r>
      <w:r>
        <w:t>„</w:t>
      </w:r>
      <w:r>
        <w:rPr>
          <w:lang w:val="sr-Cyrl-RS"/>
        </w:rPr>
        <w:t>Опрема за санитарне чворове “.</w:t>
      </w:r>
    </w:p>
    <w:p w14:paraId="585FF637" w14:textId="77777777" w:rsidR="0056487C" w:rsidRDefault="0056487C" w:rsidP="0056487C">
      <w:pPr>
        <w:ind w:right="475" w:hanging="1417"/>
      </w:pPr>
    </w:p>
    <w:p w14:paraId="747592E4" w14:textId="0304BF1A" w:rsidR="0056487C" w:rsidRDefault="0056487C" w:rsidP="0056487C">
      <w:pPr>
        <w:ind w:right="475" w:hanging="1417"/>
        <w:rPr>
          <w:lang w:val="sr-Cyrl-RS"/>
        </w:rPr>
      </w:pPr>
      <w:r>
        <w:t xml:space="preserve">                     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позив</w:t>
      </w:r>
      <w:proofErr w:type="spellEnd"/>
      <w:r>
        <w:t xml:space="preserve"> </w:t>
      </w:r>
      <w:proofErr w:type="spellStart"/>
      <w:r>
        <w:t>објављен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огласној</w:t>
      </w:r>
      <w:proofErr w:type="spellEnd"/>
      <w:r>
        <w:t xml:space="preserve"> </w:t>
      </w:r>
      <w:proofErr w:type="spellStart"/>
      <w:r>
        <w:t>табли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Вршца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r>
        <w:rPr>
          <w:lang w:val="sr-Cyrl-RS"/>
        </w:rPr>
        <w:t>18</w:t>
      </w:r>
      <w:r>
        <w:t>.</w:t>
      </w:r>
      <w:r>
        <w:rPr>
          <w:lang w:val="sr-Cyrl-RS"/>
        </w:rPr>
        <w:t>09</w:t>
      </w:r>
      <w:r>
        <w:t>.202</w:t>
      </w:r>
      <w:r>
        <w:rPr>
          <w:lang w:val="sr-Cyrl-RS"/>
        </w:rPr>
        <w:t>3</w:t>
      </w:r>
      <w:r>
        <w:t xml:space="preserve">. </w:t>
      </w:r>
      <w:proofErr w:type="spellStart"/>
      <w:r>
        <w:t>закључно</w:t>
      </w:r>
      <w:proofErr w:type="spellEnd"/>
      <w:r>
        <w:t xml:space="preserve"> </w:t>
      </w:r>
      <w:proofErr w:type="spellStart"/>
      <w:r>
        <w:t>са</w:t>
      </w:r>
      <w:proofErr w:type="spellEnd"/>
      <w:r>
        <w:rPr>
          <w:lang w:val="sr-Cyrl-RS"/>
        </w:rPr>
        <w:t xml:space="preserve"> 29</w:t>
      </w:r>
      <w:r>
        <w:t>.</w:t>
      </w:r>
      <w:r>
        <w:rPr>
          <w:lang w:val="sr-Cyrl-RS"/>
        </w:rPr>
        <w:t>09</w:t>
      </w:r>
      <w:r>
        <w:t>.202</w:t>
      </w:r>
      <w:r>
        <w:rPr>
          <w:lang w:val="sr-Cyrl-RS"/>
        </w:rPr>
        <w:t>9.</w:t>
      </w:r>
    </w:p>
    <w:p w14:paraId="5D9118C8" w14:textId="77777777" w:rsidR="0056487C" w:rsidRDefault="0056487C" w:rsidP="0056487C">
      <w:pPr>
        <w:ind w:right="475"/>
        <w:rPr>
          <w:lang w:val="sr-Cyrl-RS"/>
        </w:rPr>
      </w:pPr>
    </w:p>
    <w:p w14:paraId="2270967C" w14:textId="77777777" w:rsidR="0056487C" w:rsidRDefault="0056487C" w:rsidP="0056487C">
      <w:pPr>
        <w:ind w:left="2127" w:right="475" w:hanging="2127"/>
      </w:pPr>
      <w:r>
        <w:t xml:space="preserve">               </w:t>
      </w:r>
    </w:p>
    <w:p w14:paraId="5449E71E" w14:textId="376F0C3C" w:rsidR="0056487C" w:rsidRDefault="0056487C" w:rsidP="00022D83">
      <w:pPr>
        <w:ind w:right="475" w:hanging="1417"/>
        <w:jc w:val="right"/>
        <w:rPr>
          <w:lang w:val="sr-Cyrl-RS"/>
        </w:rPr>
      </w:pPr>
      <w:r>
        <w:t xml:space="preserve">                                                                         </w:t>
      </w:r>
      <w:r w:rsidR="00022D83">
        <w:rPr>
          <w:lang w:val="sr-Cyrl-RS"/>
        </w:rPr>
        <w:t>Алиса Шајн</w:t>
      </w:r>
    </w:p>
    <w:p w14:paraId="32343C19" w14:textId="3C80A665" w:rsidR="0056487C" w:rsidRDefault="0056487C" w:rsidP="00022D83">
      <w:pPr>
        <w:ind w:right="475" w:hanging="1417"/>
        <w:jc w:val="right"/>
        <w:rPr>
          <w:lang w:val="sr-Cyrl-RS"/>
        </w:rPr>
      </w:pPr>
      <w:r>
        <w:t xml:space="preserve">                                                                          </w:t>
      </w:r>
      <w:r>
        <w:rPr>
          <w:lang w:val="sr-Cyrl-RS"/>
        </w:rPr>
        <w:t>_________________</w:t>
      </w:r>
    </w:p>
    <w:p w14:paraId="18F24887" w14:textId="432CDC92" w:rsidR="0056487C" w:rsidRPr="0056487C" w:rsidRDefault="00C071D0" w:rsidP="00C071D0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                                             Председник комисије </w:t>
      </w:r>
      <w:r w:rsidR="0056487C">
        <w:rPr>
          <w:b/>
          <w:lang w:val="sr-Cyrl-RS"/>
        </w:rPr>
        <w:t xml:space="preserve">                                           </w:t>
      </w:r>
    </w:p>
    <w:p w14:paraId="50C4E5CE" w14:textId="77777777" w:rsidR="007B2B24" w:rsidRDefault="007B2B24"/>
    <w:sectPr w:rsidR="007B2B24" w:rsidSect="0096770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02A1"/>
    <w:multiLevelType w:val="hybridMultilevel"/>
    <w:tmpl w:val="1FA8B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F0636"/>
    <w:multiLevelType w:val="hybridMultilevel"/>
    <w:tmpl w:val="CE08C7DA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531236F"/>
    <w:multiLevelType w:val="hybridMultilevel"/>
    <w:tmpl w:val="4A565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56D8B"/>
    <w:multiLevelType w:val="hybridMultilevel"/>
    <w:tmpl w:val="DFA8EB5E"/>
    <w:lvl w:ilvl="0" w:tplc="94D65922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FA66839"/>
    <w:multiLevelType w:val="hybridMultilevel"/>
    <w:tmpl w:val="2B6AF4A8"/>
    <w:lvl w:ilvl="0" w:tplc="6B10A51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309B5"/>
    <w:multiLevelType w:val="hybridMultilevel"/>
    <w:tmpl w:val="4B1CC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355191">
    <w:abstractNumId w:val="2"/>
  </w:num>
  <w:num w:numId="2" w16cid:durableId="1358581249">
    <w:abstractNumId w:val="0"/>
  </w:num>
  <w:num w:numId="3" w16cid:durableId="2120755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20286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0805064">
    <w:abstractNumId w:val="4"/>
  </w:num>
  <w:num w:numId="6" w16cid:durableId="17625266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7C"/>
    <w:rsid w:val="00022D83"/>
    <w:rsid w:val="0056487C"/>
    <w:rsid w:val="007B2B24"/>
    <w:rsid w:val="0096770C"/>
    <w:rsid w:val="00C0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C1AA9"/>
  <w15:chartTrackingRefBased/>
  <w15:docId w15:val="{EC900A0F-2F17-4216-A184-61CF2DDD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87C"/>
    <w:pPr>
      <w:spacing w:after="0" w:line="276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87C"/>
    <w:pPr>
      <w:spacing w:after="0" w:line="240" w:lineRule="auto"/>
      <w:jc w:val="both"/>
    </w:pPr>
  </w:style>
  <w:style w:type="paragraph" w:styleId="ListParagraph">
    <w:name w:val="List Paragraph"/>
    <w:basedOn w:val="Normal"/>
    <w:uiPriority w:val="34"/>
    <w:qFormat/>
    <w:rsid w:val="0056487C"/>
    <w:pPr>
      <w:ind w:left="720"/>
      <w:contextualSpacing/>
    </w:pPr>
  </w:style>
  <w:style w:type="paragraph" w:customStyle="1" w:styleId="Style5">
    <w:name w:val="Style5"/>
    <w:basedOn w:val="Normal"/>
    <w:uiPriority w:val="99"/>
    <w:rsid w:val="0056487C"/>
    <w:pPr>
      <w:widowControl w:val="0"/>
      <w:autoSpaceDE w:val="0"/>
      <w:autoSpaceDN w:val="0"/>
      <w:adjustRightInd w:val="0"/>
      <w:spacing w:line="278" w:lineRule="exact"/>
      <w:ind w:hanging="346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4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Sajn</dc:creator>
  <cp:keywords/>
  <dc:description/>
  <cp:lastModifiedBy>Alisa Sajn</cp:lastModifiedBy>
  <cp:revision>2</cp:revision>
  <dcterms:created xsi:type="dcterms:W3CDTF">2023-09-07T08:26:00Z</dcterms:created>
  <dcterms:modified xsi:type="dcterms:W3CDTF">2023-09-19T11:21:00Z</dcterms:modified>
</cp:coreProperties>
</file>